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2FE8" w14:textId="77777777" w:rsidR="006962B7" w:rsidRPr="004B322C" w:rsidRDefault="006962B7" w:rsidP="006962B7">
      <w:pPr>
        <w:pStyle w:val="OGIntroductie"/>
        <w:rPr>
          <w:rFonts w:eastAsia="Early Sans"/>
          <w:sz w:val="36"/>
          <w:szCs w:val="36"/>
        </w:rPr>
      </w:pPr>
      <w:bookmarkStart w:id="0" w:name="dpStart"/>
      <w:bookmarkEnd w:id="0"/>
      <w:r w:rsidRPr="004B322C">
        <w:rPr>
          <w:rFonts w:eastAsia="Early Sans"/>
          <w:sz w:val="36"/>
          <w:szCs w:val="36"/>
        </w:rPr>
        <w:t>Communicatie-template:</w:t>
      </w:r>
    </w:p>
    <w:p w14:paraId="0DE4B2B4" w14:textId="16B5F8EC" w:rsidR="006962B7" w:rsidRDefault="006962B7" w:rsidP="000E2712">
      <w:pPr>
        <w:pStyle w:val="OGIntroductie"/>
        <w:rPr>
          <w:rFonts w:eastAsia="Early Sans"/>
          <w:b w:val="0"/>
          <w:bCs/>
          <w:sz w:val="36"/>
          <w:szCs w:val="36"/>
        </w:rPr>
      </w:pPr>
      <w:r>
        <w:rPr>
          <w:rFonts w:eastAsia="Early Sans"/>
          <w:b w:val="0"/>
          <w:bCs/>
          <w:sz w:val="36"/>
          <w:szCs w:val="36"/>
        </w:rPr>
        <w:t xml:space="preserve">Nieuwsbericht </w:t>
      </w:r>
      <w:r w:rsidR="00A20061">
        <w:rPr>
          <w:rFonts w:eastAsia="Early Sans"/>
          <w:b w:val="0"/>
          <w:bCs/>
          <w:sz w:val="36"/>
          <w:szCs w:val="36"/>
        </w:rPr>
        <w:t xml:space="preserve">intern school </w:t>
      </w:r>
      <w:r w:rsidR="00EC6F37">
        <w:rPr>
          <w:rFonts w:eastAsia="Early Sans"/>
          <w:b w:val="0"/>
          <w:bCs/>
          <w:sz w:val="36"/>
          <w:szCs w:val="36"/>
        </w:rPr>
        <w:t>v</w:t>
      </w:r>
      <w:r w:rsidR="001520CD">
        <w:rPr>
          <w:rFonts w:eastAsia="Early Sans"/>
          <w:b w:val="0"/>
          <w:bCs/>
          <w:sz w:val="36"/>
          <w:szCs w:val="36"/>
        </w:rPr>
        <w:t>óó</w:t>
      </w:r>
      <w:r w:rsidR="00EC6F37">
        <w:rPr>
          <w:rFonts w:eastAsia="Early Sans"/>
          <w:b w:val="0"/>
          <w:bCs/>
          <w:sz w:val="36"/>
          <w:szCs w:val="36"/>
        </w:rPr>
        <w:t>r</w:t>
      </w:r>
      <w:r w:rsidR="00A20061">
        <w:rPr>
          <w:rFonts w:eastAsia="Early Sans"/>
          <w:b w:val="0"/>
          <w:bCs/>
          <w:sz w:val="36"/>
          <w:szCs w:val="36"/>
        </w:rPr>
        <w:t xml:space="preserve"> de upgrade</w:t>
      </w:r>
    </w:p>
    <w:p w14:paraId="33BAEAC5" w14:textId="77777777" w:rsidR="00C67F80" w:rsidRDefault="00C67F80" w:rsidP="00C67F80">
      <w:pPr>
        <w:rPr>
          <w:rFonts w:ascii="Early Sans" w:eastAsia="Early Sans" w:hAnsi="Early Sans" w:cs="Early Sans"/>
        </w:rPr>
      </w:pPr>
    </w:p>
    <w:p w14:paraId="24CD495B" w14:textId="77777777" w:rsidR="00C67F80" w:rsidRDefault="00C67F80" w:rsidP="00C67F80">
      <w:pPr>
        <w:pStyle w:val="a"/>
        <w:numPr>
          <w:ilvl w:val="0"/>
          <w:numId w:val="12"/>
        </w:numPr>
        <w:rPr>
          <w:rFonts w:ascii="Early Sans" w:eastAsia="Early Sans" w:hAnsi="Early Sans" w:cs="Early Sans"/>
        </w:rPr>
      </w:pPr>
      <w:r w:rsidRPr="334EA64E">
        <w:rPr>
          <w:rFonts w:ascii="Early Sans" w:eastAsia="Early Sans" w:hAnsi="Early Sans" w:cs="Early Sans"/>
        </w:rPr>
        <w:t>Vergeet niet je naam en contactgegevens aan te vullen!</w:t>
      </w:r>
    </w:p>
    <w:p w14:paraId="2CDBADAC" w14:textId="77777777" w:rsidR="00696C5F" w:rsidRDefault="00696C5F" w:rsidP="00696C5F">
      <w:pPr>
        <w:pBdr>
          <w:bottom w:val="single" w:sz="6" w:space="1" w:color="auto"/>
        </w:pBdr>
        <w:rPr>
          <w:rFonts w:ascii="Early Sans" w:eastAsia="Early Sans" w:hAnsi="Early Sans" w:cs="Early Sans"/>
        </w:rPr>
      </w:pPr>
    </w:p>
    <w:p w14:paraId="02A269F8" w14:textId="77777777" w:rsidR="00696C5F" w:rsidRDefault="00696C5F" w:rsidP="00696C5F">
      <w:pPr>
        <w:rPr>
          <w:rFonts w:ascii="Early Sans" w:eastAsia="Early Sans" w:hAnsi="Early Sans" w:cs="Early Sans"/>
        </w:rPr>
      </w:pPr>
    </w:p>
    <w:p w14:paraId="2BC7F156" w14:textId="77777777" w:rsidR="00696C5F" w:rsidRPr="0060557B" w:rsidRDefault="00696C5F" w:rsidP="00696C5F">
      <w:pPr>
        <w:rPr>
          <w:rFonts w:ascii="Early Sans" w:eastAsia="Early Sans" w:hAnsi="Early Sans" w:cs="Early Sans"/>
          <w:color w:val="auto"/>
          <w:u w:val="single"/>
        </w:rPr>
      </w:pPr>
      <w:r w:rsidRPr="462CDD61">
        <w:rPr>
          <w:rFonts w:ascii="Early Sans" w:eastAsia="Early Sans" w:hAnsi="Early Sans" w:cs="Early Sans"/>
          <w:b/>
          <w:bCs/>
          <w:color w:val="auto"/>
          <w:u w:val="single"/>
        </w:rPr>
        <w:t>Titel:</w:t>
      </w:r>
      <w:r w:rsidRPr="462CDD61">
        <w:rPr>
          <w:rFonts w:ascii="Early Sans" w:eastAsia="Early Sans" w:hAnsi="Early Sans" w:cs="Early Sans"/>
          <w:color w:val="auto"/>
          <w:u w:val="single"/>
        </w:rPr>
        <w:t xml:space="preserve"> MOO wordt COOL – dit staat ons binnenkort te wachten</w:t>
      </w:r>
    </w:p>
    <w:p w14:paraId="30824A76" w14:textId="77777777" w:rsidR="00696C5F" w:rsidRPr="000E3ED4" w:rsidRDefault="00696C5F" w:rsidP="00696C5F">
      <w:pPr>
        <w:rPr>
          <w:rFonts w:ascii="Early Sans" w:eastAsia="Early Sans" w:hAnsi="Early Sans" w:cs="Early Sans"/>
          <w:b/>
          <w:bCs/>
          <w:color w:val="auto"/>
        </w:rPr>
      </w:pPr>
    </w:p>
    <w:p w14:paraId="116F4FA9" w14:textId="77777777" w:rsidR="00696C5F" w:rsidRPr="000E3ED4" w:rsidRDefault="00696C5F" w:rsidP="00696C5F">
      <w:pPr>
        <w:rPr>
          <w:rFonts w:ascii="Early Sans" w:eastAsia="Early Sans" w:hAnsi="Early Sans" w:cs="Early Sans"/>
          <w:color w:val="auto"/>
        </w:rPr>
      </w:pPr>
      <w:r w:rsidRPr="462CDD61">
        <w:rPr>
          <w:rFonts w:ascii="Early Sans" w:eastAsia="Early Sans" w:hAnsi="Early Sans" w:cs="Early Sans"/>
          <w:color w:val="auto"/>
        </w:rPr>
        <w:t>Beste collega’s,</w:t>
      </w:r>
    </w:p>
    <w:p w14:paraId="764FC21C" w14:textId="77777777" w:rsidR="00696C5F" w:rsidRPr="000E3ED4" w:rsidRDefault="00696C5F" w:rsidP="00696C5F">
      <w:pPr>
        <w:rPr>
          <w:rFonts w:ascii="Early Sans" w:eastAsia="Early Sans" w:hAnsi="Early Sans" w:cs="Early Sans"/>
          <w:color w:val="auto"/>
        </w:rPr>
      </w:pPr>
    </w:p>
    <w:p w14:paraId="6CD6A375" w14:textId="77777777" w:rsidR="00696C5F" w:rsidRPr="000E3ED4" w:rsidRDefault="00696C5F" w:rsidP="00696C5F">
      <w:pPr>
        <w:rPr>
          <w:rFonts w:ascii="Early Sans" w:eastAsia="Early Sans" w:hAnsi="Early Sans" w:cs="Early Sans"/>
          <w:color w:val="auto"/>
        </w:rPr>
      </w:pPr>
      <w:r w:rsidRPr="462CDD61">
        <w:rPr>
          <w:rFonts w:ascii="Early Sans" w:eastAsia="Early Sans" w:hAnsi="Early Sans" w:cs="Early Sans"/>
          <w:color w:val="auto"/>
        </w:rPr>
        <w:t xml:space="preserve">Er komt een mooie verandering aan! Op </w:t>
      </w:r>
      <w:r w:rsidRPr="462CDD61">
        <w:rPr>
          <w:rFonts w:ascii="Early Sans" w:eastAsia="Early Sans" w:hAnsi="Early Sans" w:cs="Early Sans"/>
          <w:b/>
          <w:bCs/>
          <w:color w:val="auto"/>
        </w:rPr>
        <w:t>donderdag 30 oktober</w:t>
      </w:r>
      <w:r w:rsidRPr="462CDD61">
        <w:rPr>
          <w:rFonts w:ascii="Early Sans" w:eastAsia="Early Sans" w:hAnsi="Early Sans" w:cs="Early Sans"/>
          <w:color w:val="auto"/>
        </w:rPr>
        <w:t xml:space="preserve"> stappen we als school – samen met alle andere MOO-scholen – over naar het vernieuwde </w:t>
      </w:r>
      <w:r w:rsidRPr="462CDD61">
        <w:rPr>
          <w:rFonts w:ascii="Early Sans" w:eastAsia="Early Sans" w:hAnsi="Early Sans" w:cs="Early Sans"/>
          <w:b/>
          <w:bCs/>
          <w:color w:val="auto"/>
        </w:rPr>
        <w:t>COOL-platform</w:t>
      </w:r>
      <w:r w:rsidRPr="462CDD61">
        <w:rPr>
          <w:rFonts w:ascii="Early Sans" w:eastAsia="Early Sans" w:hAnsi="Early Sans" w:cs="Early Sans"/>
          <w:color w:val="auto"/>
        </w:rPr>
        <w:t>.</w:t>
      </w:r>
    </w:p>
    <w:p w14:paraId="01499FF1" w14:textId="77777777" w:rsidR="00696C5F" w:rsidRPr="000E3ED4" w:rsidRDefault="00696C5F" w:rsidP="00696C5F">
      <w:pPr>
        <w:rPr>
          <w:rFonts w:ascii="Early Sans" w:eastAsia="Early Sans" w:hAnsi="Early Sans" w:cs="Early Sans"/>
          <w:color w:val="auto"/>
        </w:rPr>
      </w:pPr>
    </w:p>
    <w:p w14:paraId="00898B57" w14:textId="77777777" w:rsidR="00696C5F" w:rsidRPr="000E3ED4" w:rsidRDefault="00696C5F" w:rsidP="00696C5F">
      <w:pPr>
        <w:rPr>
          <w:rFonts w:ascii="Early Sans" w:eastAsia="Early Sans" w:hAnsi="Early Sans" w:cs="Early Sans"/>
          <w:b/>
          <w:bCs/>
          <w:color w:val="auto"/>
        </w:rPr>
      </w:pPr>
      <w:r w:rsidRPr="462CDD61">
        <w:rPr>
          <w:rFonts w:ascii="Early Sans" w:eastAsia="Early Sans" w:hAnsi="Early Sans" w:cs="Early Sans"/>
          <w:b/>
          <w:bCs/>
          <w:color w:val="auto"/>
        </w:rPr>
        <w:t>Waarom deze upgrade?</w:t>
      </w:r>
    </w:p>
    <w:p w14:paraId="37B33138" w14:textId="77777777" w:rsidR="00696C5F" w:rsidRPr="000E3ED4" w:rsidRDefault="00696C5F" w:rsidP="00696C5F">
      <w:pPr>
        <w:rPr>
          <w:rFonts w:ascii="Early Sans" w:eastAsia="Early Sans" w:hAnsi="Early Sans" w:cs="Early Sans"/>
          <w:color w:val="auto"/>
        </w:rPr>
      </w:pPr>
      <w:r w:rsidRPr="462CDD61">
        <w:rPr>
          <w:rFonts w:ascii="Early Sans" w:eastAsia="Early Sans" w:hAnsi="Early Sans" w:cs="Early Sans"/>
          <w:color w:val="auto"/>
        </w:rPr>
        <w:t xml:space="preserve">De overstap van MOO naar COOL is meer dan alleen een naamswijziging. Het nieuwe platform heeft een </w:t>
      </w:r>
      <w:r w:rsidRPr="462CDD61">
        <w:rPr>
          <w:rFonts w:ascii="Early Sans" w:eastAsia="Early Sans" w:hAnsi="Early Sans" w:cs="Early Sans"/>
          <w:b/>
          <w:bCs/>
          <w:color w:val="auto"/>
        </w:rPr>
        <w:t>moderne uitstraling, is overzichtelijker ingericht en biedt extra functionaliteiten</w:t>
      </w:r>
      <w:r w:rsidRPr="462CDD61">
        <w:rPr>
          <w:rFonts w:ascii="Early Sans" w:eastAsia="Early Sans" w:hAnsi="Early Sans" w:cs="Early Sans"/>
          <w:color w:val="auto"/>
        </w:rPr>
        <w:t xml:space="preserve"> die ons dagelijks werk makkelijker en sneller maken.</w:t>
      </w:r>
    </w:p>
    <w:p w14:paraId="7074018D" w14:textId="77777777" w:rsidR="00696C5F" w:rsidRPr="000E3ED4" w:rsidRDefault="00696C5F" w:rsidP="00696C5F">
      <w:pPr>
        <w:rPr>
          <w:rFonts w:ascii="Early Sans" w:eastAsia="Early Sans" w:hAnsi="Early Sans" w:cs="Early Sans"/>
          <w:color w:val="auto"/>
        </w:rPr>
      </w:pPr>
      <w:r>
        <w:br/>
      </w:r>
      <w:r w:rsidRPr="462CDD61">
        <w:rPr>
          <w:rFonts w:ascii="Early Sans" w:eastAsia="Early Sans" w:hAnsi="Early Sans" w:cs="Early Sans"/>
          <w:color w:val="auto"/>
        </w:rPr>
        <w:t xml:space="preserve">Het doel: een </w:t>
      </w:r>
      <w:r w:rsidRPr="462CDD61">
        <w:rPr>
          <w:rFonts w:ascii="Early Sans" w:eastAsia="Early Sans" w:hAnsi="Early Sans" w:cs="Early Sans"/>
          <w:b/>
          <w:bCs/>
          <w:color w:val="auto"/>
        </w:rPr>
        <w:t>toekomstbestendig, veilig en gebruiksvriendelijk portaal</w:t>
      </w:r>
      <w:r w:rsidRPr="462CDD61">
        <w:rPr>
          <w:rFonts w:ascii="Early Sans" w:eastAsia="Early Sans" w:hAnsi="Early Sans" w:cs="Early Sans"/>
          <w:color w:val="auto"/>
        </w:rPr>
        <w:t xml:space="preserve"> dat nog beter aansluit bij de praktijk in de klas.</w:t>
      </w:r>
    </w:p>
    <w:p w14:paraId="2D6C6566" w14:textId="77777777" w:rsidR="00696C5F" w:rsidRPr="000E3ED4" w:rsidRDefault="00696C5F" w:rsidP="00696C5F">
      <w:pPr>
        <w:rPr>
          <w:rFonts w:ascii="Early Sans" w:eastAsia="Early Sans" w:hAnsi="Early Sans" w:cs="Early Sans"/>
          <w:color w:val="auto"/>
        </w:rPr>
      </w:pPr>
    </w:p>
    <w:p w14:paraId="327AD88A" w14:textId="77777777" w:rsidR="00696C5F" w:rsidRPr="000E3ED4" w:rsidRDefault="00696C5F" w:rsidP="00696C5F">
      <w:pPr>
        <w:rPr>
          <w:rFonts w:ascii="Early Sans" w:eastAsia="Early Sans" w:hAnsi="Early Sans" w:cs="Early Sans"/>
          <w:b/>
          <w:bCs/>
          <w:color w:val="auto"/>
        </w:rPr>
      </w:pPr>
      <w:r w:rsidRPr="462CDD61">
        <w:rPr>
          <w:rFonts w:ascii="Early Sans" w:eastAsia="Early Sans" w:hAnsi="Early Sans" w:cs="Early Sans"/>
          <w:b/>
          <w:bCs/>
          <w:color w:val="auto"/>
        </w:rPr>
        <w:t>Wat verandert er?</w:t>
      </w:r>
    </w:p>
    <w:p w14:paraId="2DD201D9" w14:textId="77777777" w:rsidR="00696C5F" w:rsidRPr="000E3ED4" w:rsidRDefault="00696C5F" w:rsidP="00696C5F">
      <w:pPr>
        <w:rPr>
          <w:rFonts w:ascii="Early Sans" w:eastAsia="Early Sans" w:hAnsi="Early Sans" w:cs="Early Sans"/>
          <w:color w:val="auto"/>
        </w:rPr>
      </w:pPr>
      <w:r w:rsidRPr="462CDD61">
        <w:rPr>
          <w:rFonts w:ascii="Early Sans" w:eastAsia="Early Sans" w:hAnsi="Early Sans" w:cs="Early Sans"/>
          <w:color w:val="auto"/>
        </w:rPr>
        <w:t xml:space="preserve">Het belangrijkste: </w:t>
      </w:r>
      <w:r w:rsidRPr="462CDD61">
        <w:rPr>
          <w:rFonts w:ascii="Early Sans" w:eastAsia="Early Sans" w:hAnsi="Early Sans" w:cs="Early Sans"/>
          <w:b/>
          <w:bCs/>
          <w:color w:val="auto"/>
        </w:rPr>
        <w:t>alles wat je kent uit MOO blijft gewoon bestaan.</w:t>
      </w:r>
      <w:r w:rsidRPr="462CDD61">
        <w:rPr>
          <w:rFonts w:ascii="Early Sans" w:eastAsia="Early Sans" w:hAnsi="Early Sans" w:cs="Early Sans"/>
          <w:color w:val="auto"/>
        </w:rPr>
        <w:t xml:space="preserve"> Je hoeft dus niets opnieuw te leren of opnieuw in te richten. Wat er wél verandert:</w:t>
      </w:r>
    </w:p>
    <w:p w14:paraId="6C9DA1E5" w14:textId="77777777" w:rsidR="00696C5F" w:rsidRPr="000E3ED4" w:rsidRDefault="00696C5F" w:rsidP="00696C5F">
      <w:pPr>
        <w:numPr>
          <w:ilvl w:val="0"/>
          <w:numId w:val="16"/>
        </w:numPr>
        <w:rPr>
          <w:rFonts w:ascii="Early Sans" w:eastAsia="Early Sans" w:hAnsi="Early Sans" w:cs="Early Sans"/>
          <w:color w:val="auto"/>
        </w:rPr>
      </w:pPr>
      <w:hyperlink r:id="rId11" w:anchor="tabel-780597?utm_source=email&amp;utm_medium=ma_journey&amp;utm_campaign=upgrade_MOO_naar_COOL&amp;utm_content=template_nieuwsbericht_intern">
        <w:r w:rsidRPr="462CDD61">
          <w:rPr>
            <w:rStyle w:val="Hyperlink"/>
            <w:rFonts w:ascii="Early Sans" w:eastAsia="Early Sans" w:hAnsi="Early Sans" w:cs="Early Sans"/>
            <w:b/>
            <w:bCs/>
          </w:rPr>
          <w:t>Nieuwe naamgeving modules</w:t>
        </w:r>
      </w:hyperlink>
    </w:p>
    <w:p w14:paraId="7658B3A4" w14:textId="77777777" w:rsidR="00696C5F" w:rsidRPr="000E3ED4" w:rsidRDefault="00696C5F" w:rsidP="00696C5F">
      <w:pPr>
        <w:numPr>
          <w:ilvl w:val="0"/>
          <w:numId w:val="16"/>
        </w:numPr>
        <w:rPr>
          <w:rFonts w:ascii="Early Sans" w:eastAsia="Early Sans" w:hAnsi="Early Sans" w:cs="Early Sans"/>
          <w:color w:val="auto"/>
        </w:rPr>
      </w:pPr>
      <w:r w:rsidRPr="462CDD61">
        <w:rPr>
          <w:rFonts w:ascii="Early Sans" w:eastAsia="Early Sans" w:hAnsi="Early Sans" w:cs="Early Sans"/>
          <w:b/>
          <w:bCs/>
          <w:color w:val="auto"/>
        </w:rPr>
        <w:t>Nieuwe look &amp; feel</w:t>
      </w:r>
      <w:r w:rsidRPr="462CDD61">
        <w:rPr>
          <w:rFonts w:ascii="Early Sans" w:eastAsia="Early Sans" w:hAnsi="Early Sans" w:cs="Early Sans"/>
          <w:color w:val="auto"/>
        </w:rPr>
        <w:t xml:space="preserve"> – fris, overzichtelijk en logisch opgebouwd.</w:t>
      </w:r>
    </w:p>
    <w:p w14:paraId="43F09888" w14:textId="77777777" w:rsidR="00696C5F" w:rsidRPr="000E3ED4" w:rsidRDefault="00696C5F" w:rsidP="00696C5F">
      <w:pPr>
        <w:numPr>
          <w:ilvl w:val="0"/>
          <w:numId w:val="16"/>
        </w:numPr>
        <w:rPr>
          <w:rFonts w:ascii="Early Sans" w:eastAsia="Early Sans" w:hAnsi="Early Sans" w:cs="Early Sans"/>
          <w:color w:val="auto"/>
        </w:rPr>
      </w:pPr>
      <w:r w:rsidRPr="462CDD61">
        <w:rPr>
          <w:rFonts w:ascii="Early Sans" w:eastAsia="Early Sans" w:hAnsi="Early Sans" w:cs="Early Sans"/>
          <w:b/>
          <w:bCs/>
          <w:color w:val="auto"/>
        </w:rPr>
        <w:t>Startpagina met tabbladen</w:t>
      </w:r>
      <w:r w:rsidRPr="462CDD61">
        <w:rPr>
          <w:rFonts w:ascii="Early Sans" w:eastAsia="Early Sans" w:hAnsi="Early Sans" w:cs="Early Sans"/>
          <w:color w:val="auto"/>
        </w:rPr>
        <w:t xml:space="preserve"> – meer structuur en persoonlijk in te richten.</w:t>
      </w:r>
    </w:p>
    <w:p w14:paraId="00188049" w14:textId="77777777" w:rsidR="00696C5F" w:rsidRPr="000E3ED4" w:rsidRDefault="00696C5F" w:rsidP="00696C5F">
      <w:pPr>
        <w:numPr>
          <w:ilvl w:val="0"/>
          <w:numId w:val="16"/>
        </w:numPr>
        <w:rPr>
          <w:rFonts w:ascii="Early Sans" w:eastAsia="Early Sans" w:hAnsi="Early Sans" w:cs="Early Sans"/>
          <w:color w:val="auto"/>
        </w:rPr>
      </w:pPr>
      <w:r w:rsidRPr="462CDD61">
        <w:rPr>
          <w:rFonts w:ascii="Early Sans" w:eastAsia="Early Sans" w:hAnsi="Early Sans" w:cs="Early Sans"/>
          <w:b/>
          <w:bCs/>
          <w:color w:val="auto"/>
        </w:rPr>
        <w:t>Eenvoudiger schakelen</w:t>
      </w:r>
      <w:r w:rsidRPr="462CDD61">
        <w:rPr>
          <w:rFonts w:ascii="Early Sans" w:eastAsia="Early Sans" w:hAnsi="Early Sans" w:cs="Early Sans"/>
          <w:color w:val="auto"/>
        </w:rPr>
        <w:t xml:space="preserve"> – sneller wisselen tussen apps en opdrachten.</w:t>
      </w:r>
    </w:p>
    <w:p w14:paraId="46FE330E" w14:textId="77777777" w:rsidR="00696C5F" w:rsidRPr="000E3ED4" w:rsidRDefault="00696C5F" w:rsidP="00696C5F">
      <w:pPr>
        <w:numPr>
          <w:ilvl w:val="0"/>
          <w:numId w:val="16"/>
        </w:numPr>
        <w:rPr>
          <w:rFonts w:ascii="Early Sans" w:eastAsia="Early Sans" w:hAnsi="Early Sans" w:cs="Early Sans"/>
          <w:color w:val="auto"/>
        </w:rPr>
      </w:pPr>
      <w:r w:rsidRPr="462CDD61">
        <w:rPr>
          <w:rFonts w:ascii="Early Sans" w:eastAsia="Early Sans" w:hAnsi="Early Sans" w:cs="Early Sans"/>
          <w:b/>
          <w:bCs/>
          <w:color w:val="auto"/>
        </w:rPr>
        <w:t>App- en schoolwisselaar</w:t>
      </w:r>
      <w:r w:rsidRPr="462CDD61">
        <w:rPr>
          <w:rFonts w:ascii="Early Sans" w:eastAsia="Early Sans" w:hAnsi="Early Sans" w:cs="Early Sans"/>
          <w:color w:val="auto"/>
        </w:rPr>
        <w:t xml:space="preserve"> – altijd duidelijk waar je bent ingelogd.</w:t>
      </w:r>
    </w:p>
    <w:p w14:paraId="20F98551" w14:textId="77777777" w:rsidR="00696C5F" w:rsidRPr="000E3ED4" w:rsidRDefault="00696C5F" w:rsidP="00696C5F">
      <w:pPr>
        <w:numPr>
          <w:ilvl w:val="0"/>
          <w:numId w:val="16"/>
        </w:numPr>
        <w:rPr>
          <w:rFonts w:ascii="Early Sans" w:eastAsia="Early Sans" w:hAnsi="Early Sans" w:cs="Early Sans"/>
          <w:color w:val="auto"/>
        </w:rPr>
      </w:pPr>
      <w:r w:rsidRPr="462CDD61">
        <w:rPr>
          <w:rFonts w:ascii="Early Sans" w:eastAsia="Early Sans" w:hAnsi="Early Sans" w:cs="Early Sans"/>
          <w:b/>
          <w:bCs/>
          <w:color w:val="auto"/>
        </w:rPr>
        <w:t>Donkere modus</w:t>
      </w:r>
      <w:r w:rsidRPr="462CDD61">
        <w:rPr>
          <w:rFonts w:ascii="Early Sans" w:eastAsia="Early Sans" w:hAnsi="Early Sans" w:cs="Early Sans"/>
          <w:color w:val="auto"/>
        </w:rPr>
        <w:t xml:space="preserve"> – rustiger voor je ogen en fijn voor de focus.</w:t>
      </w:r>
    </w:p>
    <w:p w14:paraId="1F7C44C0" w14:textId="77777777" w:rsidR="00696C5F" w:rsidRPr="000E3ED4" w:rsidRDefault="00696C5F" w:rsidP="00696C5F">
      <w:pPr>
        <w:rPr>
          <w:rFonts w:ascii="Early Sans" w:eastAsia="Early Sans" w:hAnsi="Early Sans" w:cs="Early Sans"/>
          <w:color w:val="auto"/>
        </w:rPr>
      </w:pPr>
    </w:p>
    <w:p w14:paraId="7D6648CC" w14:textId="77777777" w:rsidR="00696C5F" w:rsidRPr="000E3ED4" w:rsidRDefault="00696C5F" w:rsidP="00696C5F">
      <w:pPr>
        <w:rPr>
          <w:rFonts w:ascii="Early Sans" w:eastAsia="Early Sans" w:hAnsi="Early Sans" w:cs="Early Sans"/>
          <w:b/>
          <w:bCs/>
          <w:color w:val="auto"/>
        </w:rPr>
      </w:pPr>
      <w:r w:rsidRPr="462CDD61">
        <w:rPr>
          <w:rFonts w:ascii="Early Sans" w:eastAsia="Early Sans" w:hAnsi="Early Sans" w:cs="Early Sans"/>
          <w:b/>
          <w:bCs/>
          <w:color w:val="auto"/>
        </w:rPr>
        <w:t>Wat betekent dit voor jou?</w:t>
      </w:r>
    </w:p>
    <w:p w14:paraId="5803AC26" w14:textId="77777777" w:rsidR="00696C5F" w:rsidRPr="000E3ED4" w:rsidRDefault="00696C5F" w:rsidP="00696C5F">
      <w:pPr>
        <w:numPr>
          <w:ilvl w:val="0"/>
          <w:numId w:val="15"/>
        </w:numPr>
        <w:rPr>
          <w:rFonts w:ascii="Early Sans" w:eastAsia="Early Sans" w:hAnsi="Early Sans" w:cs="Early Sans"/>
          <w:color w:val="auto"/>
        </w:rPr>
      </w:pPr>
      <w:r w:rsidRPr="462CDD61">
        <w:rPr>
          <w:rFonts w:ascii="Early Sans" w:eastAsia="Early Sans" w:hAnsi="Early Sans" w:cs="Early Sans"/>
          <w:color w:val="auto"/>
        </w:rPr>
        <w:t>Alle bestaande accounts, instellingen en functies blijven behouden. Je kunt dus gewoon verder werken zoals je gewend bent, maar dan in een vernieuwde omgeving.</w:t>
      </w:r>
    </w:p>
    <w:p w14:paraId="1FF0192E" w14:textId="77777777" w:rsidR="00696C5F" w:rsidRPr="000E3ED4" w:rsidRDefault="00696C5F" w:rsidP="00696C5F">
      <w:pPr>
        <w:rPr>
          <w:rFonts w:ascii="Early Sans" w:eastAsia="Early Sans" w:hAnsi="Early Sans" w:cs="Early Sans"/>
          <w:color w:val="auto"/>
        </w:rPr>
      </w:pPr>
    </w:p>
    <w:p w14:paraId="5902B85A" w14:textId="77777777" w:rsidR="00696C5F" w:rsidRPr="000E3ED4" w:rsidRDefault="00696C5F" w:rsidP="00696C5F">
      <w:pPr>
        <w:rPr>
          <w:rFonts w:ascii="Early Sans" w:eastAsia="Early Sans" w:hAnsi="Early Sans" w:cs="Early Sans"/>
          <w:b/>
          <w:bCs/>
          <w:color w:val="auto"/>
        </w:rPr>
      </w:pPr>
      <w:r w:rsidRPr="462CDD61">
        <w:rPr>
          <w:rFonts w:ascii="Early Sans" w:eastAsia="Early Sans" w:hAnsi="Early Sans" w:cs="Early Sans"/>
          <w:b/>
          <w:bCs/>
          <w:color w:val="auto"/>
        </w:rPr>
        <w:t>Support en vragen</w:t>
      </w:r>
    </w:p>
    <w:p w14:paraId="586728D7" w14:textId="77777777" w:rsidR="00696C5F" w:rsidRPr="000E3ED4" w:rsidRDefault="00696C5F" w:rsidP="00696C5F">
      <w:pPr>
        <w:rPr>
          <w:rFonts w:ascii="Early Sans" w:eastAsia="Early Sans" w:hAnsi="Early Sans" w:cs="Early Sans"/>
          <w:color w:val="auto"/>
        </w:rPr>
      </w:pPr>
      <w:r w:rsidRPr="462CDD61">
        <w:rPr>
          <w:rFonts w:ascii="Early Sans" w:eastAsia="Early Sans" w:hAnsi="Early Sans" w:cs="Early Sans"/>
          <w:color w:val="auto"/>
        </w:rPr>
        <w:t>Heb je nu of straks vragen? Dan zijn er meerdere opties:</w:t>
      </w:r>
    </w:p>
    <w:p w14:paraId="08969946" w14:textId="77777777" w:rsidR="00696C5F" w:rsidRPr="000E3ED4" w:rsidRDefault="00696C5F" w:rsidP="00696C5F">
      <w:pPr>
        <w:numPr>
          <w:ilvl w:val="0"/>
          <w:numId w:val="17"/>
        </w:numPr>
        <w:rPr>
          <w:rFonts w:ascii="Early Sans" w:eastAsia="Early Sans" w:hAnsi="Early Sans" w:cs="Early Sans"/>
          <w:color w:val="auto"/>
        </w:rPr>
      </w:pPr>
      <w:r w:rsidRPr="462CDD61">
        <w:rPr>
          <w:rFonts w:ascii="Early Sans" w:eastAsia="Early Sans" w:hAnsi="Early Sans" w:cs="Early Sans"/>
          <w:b/>
          <w:bCs/>
          <w:color w:val="auto"/>
        </w:rPr>
        <w:t>Binnen de school:</w:t>
      </w:r>
      <w:r w:rsidRPr="462CDD61">
        <w:rPr>
          <w:rFonts w:ascii="Early Sans" w:eastAsia="Early Sans" w:hAnsi="Early Sans" w:cs="Early Sans"/>
          <w:color w:val="auto"/>
        </w:rPr>
        <w:t xml:space="preserve"> neem contact op met onze ICT’er(s): [</w:t>
      </w:r>
      <w:r w:rsidRPr="462CDD61">
        <w:rPr>
          <w:rFonts w:ascii="Early Sans" w:eastAsia="Early Sans" w:hAnsi="Early Sans" w:cs="Early Sans"/>
          <w:color w:val="auto"/>
          <w:highlight w:val="yellow"/>
        </w:rPr>
        <w:t>naam/namen invullen</w:t>
      </w:r>
      <w:r w:rsidRPr="462CDD61">
        <w:rPr>
          <w:rFonts w:ascii="Early Sans" w:eastAsia="Early Sans" w:hAnsi="Early Sans" w:cs="Early Sans"/>
          <w:color w:val="auto"/>
        </w:rPr>
        <w:t>].</w:t>
      </w:r>
    </w:p>
    <w:p w14:paraId="1482CBC1" w14:textId="77777777" w:rsidR="00696C5F" w:rsidRPr="000E3ED4" w:rsidRDefault="00696C5F" w:rsidP="00696C5F">
      <w:pPr>
        <w:numPr>
          <w:ilvl w:val="0"/>
          <w:numId w:val="17"/>
        </w:numPr>
        <w:rPr>
          <w:rFonts w:ascii="Early Sans" w:eastAsia="Early Sans" w:hAnsi="Early Sans" w:cs="Early Sans"/>
          <w:color w:val="auto"/>
        </w:rPr>
      </w:pPr>
      <w:r w:rsidRPr="462CDD61">
        <w:rPr>
          <w:rFonts w:ascii="Early Sans" w:eastAsia="Early Sans" w:hAnsi="Early Sans" w:cs="Early Sans"/>
          <w:b/>
          <w:bCs/>
          <w:color w:val="auto"/>
        </w:rPr>
        <w:t>Extern:</w:t>
      </w:r>
      <w:r w:rsidRPr="462CDD61">
        <w:rPr>
          <w:rFonts w:ascii="Early Sans" w:eastAsia="Early Sans" w:hAnsi="Early Sans" w:cs="Early Sans"/>
          <w:color w:val="auto"/>
        </w:rPr>
        <w:t xml:space="preserve"> Cloudwise support staat klaar om je te helpen:</w:t>
      </w:r>
    </w:p>
    <w:p w14:paraId="78CF5CDD" w14:textId="77777777" w:rsidR="00696C5F" w:rsidRPr="00C621EC" w:rsidRDefault="00696C5F" w:rsidP="00696C5F">
      <w:pPr>
        <w:numPr>
          <w:ilvl w:val="1"/>
          <w:numId w:val="17"/>
        </w:numPr>
        <w:rPr>
          <w:rStyle w:val="Hyperlink"/>
          <w:rFonts w:ascii="Early Sans" w:eastAsia="Early Sans" w:hAnsi="Early Sans" w:cs="Early Sans"/>
        </w:rPr>
      </w:pPr>
      <w:r w:rsidRPr="462CDD61">
        <w:rPr>
          <w:rFonts w:ascii="Early Sans" w:hAnsi="Early Sans"/>
        </w:rPr>
        <w:fldChar w:fldCharType="begin"/>
      </w:r>
      <w:r>
        <w:rPr>
          <w:rFonts w:ascii="Early Sans" w:hAnsi="Early Sans"/>
        </w:rPr>
        <w:instrText>HYPERLINK "https://cloudwise.nl/service?utm_source=email&amp;utm_medium=ma_journey&amp;utm_campaign=upgrade_MOO_naar_COOL&amp;utm_content=template_nieuwsbericht_intern"</w:instrText>
      </w:r>
      <w:r w:rsidRPr="462CDD61">
        <w:rPr>
          <w:rFonts w:ascii="Early Sans" w:hAnsi="Early Sans"/>
        </w:rPr>
      </w:r>
      <w:r w:rsidRPr="462CDD61">
        <w:rPr>
          <w:rFonts w:ascii="Early Sans" w:hAnsi="Early Sans"/>
        </w:rPr>
        <w:fldChar w:fldCharType="separate"/>
      </w:r>
      <w:r w:rsidRPr="00C621EC">
        <w:rPr>
          <w:rStyle w:val="Hyperlink"/>
          <w:rFonts w:ascii="Early Sans" w:hAnsi="Early Sans"/>
        </w:rPr>
        <w:t>Via onze supportpagina met handleidingen</w:t>
      </w:r>
    </w:p>
    <w:p w14:paraId="462A7B80" w14:textId="77777777" w:rsidR="00696C5F" w:rsidRPr="000E3ED4" w:rsidRDefault="00696C5F" w:rsidP="00696C5F">
      <w:pPr>
        <w:numPr>
          <w:ilvl w:val="1"/>
          <w:numId w:val="17"/>
        </w:numPr>
        <w:rPr>
          <w:rFonts w:ascii="Early Sans" w:eastAsia="Early Sans" w:hAnsi="Early Sans" w:cs="Early Sans"/>
          <w:color w:val="auto"/>
        </w:rPr>
      </w:pPr>
      <w:r w:rsidRPr="462CDD61">
        <w:rPr>
          <w:rFonts w:ascii="Early Sans" w:hAnsi="Early Sans"/>
        </w:rPr>
        <w:lastRenderedPageBreak/>
        <w:fldChar w:fldCharType="end"/>
      </w:r>
      <w:r w:rsidRPr="462CDD61">
        <w:rPr>
          <w:rStyle w:val="Hyperlink"/>
          <w:rFonts w:ascii="Early Sans" w:eastAsia="Early Sans" w:hAnsi="Early Sans" w:cs="Early Sans"/>
        </w:rPr>
        <w:t>Via ons contactformulier over de upgrade</w:t>
      </w:r>
    </w:p>
    <w:p w14:paraId="66D0C905" w14:textId="77777777" w:rsidR="00696C5F" w:rsidRPr="000E3ED4" w:rsidRDefault="00696C5F" w:rsidP="00696C5F">
      <w:pPr>
        <w:rPr>
          <w:rFonts w:ascii="Early Sans" w:eastAsia="Early Sans" w:hAnsi="Early Sans" w:cs="Early Sans"/>
          <w:color w:val="auto"/>
        </w:rPr>
      </w:pPr>
    </w:p>
    <w:p w14:paraId="72BCB7C1" w14:textId="77777777" w:rsidR="00696C5F" w:rsidRPr="000E3ED4" w:rsidRDefault="00696C5F" w:rsidP="00696C5F">
      <w:pPr>
        <w:rPr>
          <w:rFonts w:ascii="Early Sans" w:eastAsia="Early Sans" w:hAnsi="Early Sans" w:cs="Early Sans"/>
          <w:b/>
          <w:bCs/>
          <w:color w:val="auto"/>
        </w:rPr>
      </w:pPr>
      <w:r w:rsidRPr="462CDD61">
        <w:rPr>
          <w:rFonts w:ascii="Early Sans" w:eastAsia="Early Sans" w:hAnsi="Early Sans" w:cs="Early Sans"/>
          <w:b/>
          <w:bCs/>
          <w:color w:val="auto"/>
        </w:rPr>
        <w:t>Tip: neem alvast een kijkje!</w:t>
      </w:r>
    </w:p>
    <w:p w14:paraId="4CE25961" w14:textId="77777777" w:rsidR="00696C5F" w:rsidRPr="000E3ED4" w:rsidRDefault="00696C5F" w:rsidP="00696C5F">
      <w:pPr>
        <w:rPr>
          <w:rFonts w:ascii="Early Sans" w:eastAsia="Early Sans" w:hAnsi="Early Sans" w:cs="Early Sans"/>
          <w:color w:val="auto"/>
        </w:rPr>
      </w:pPr>
      <w:r w:rsidRPr="462CDD61">
        <w:rPr>
          <w:rFonts w:ascii="Early Sans" w:eastAsia="Early Sans" w:hAnsi="Early Sans" w:cs="Early Sans"/>
          <w:color w:val="auto"/>
        </w:rPr>
        <w:t xml:space="preserve">Wil je alvast een indruk krijgen van het vernieuwde COOL? </w:t>
      </w:r>
      <w:hyperlink r:id="rId12" w:anchor="tekst-837682?utm_source=email&amp;utm_medium=ma_journey&amp;utm_campaign=upgrade_MOO_naar_COOL&amp;utm_content=template_nieuwsbericht_intern">
        <w:r w:rsidRPr="462CDD61">
          <w:rPr>
            <w:rStyle w:val="Hyperlink"/>
            <w:rFonts w:ascii="Early Sans" w:eastAsia="Early Sans" w:hAnsi="Early Sans" w:cs="Early Sans"/>
          </w:rPr>
          <w:t>Bekijk dan de demo-video</w:t>
        </w:r>
      </w:hyperlink>
      <w:r w:rsidRPr="462CDD61">
        <w:rPr>
          <w:rFonts w:ascii="Early Sans" w:eastAsia="Early Sans" w:hAnsi="Early Sans" w:cs="Early Sans"/>
          <w:color w:val="auto"/>
        </w:rPr>
        <w:t>.</w:t>
      </w:r>
    </w:p>
    <w:p w14:paraId="228BB83B" w14:textId="77777777" w:rsidR="00696C5F" w:rsidRPr="000E3ED4" w:rsidRDefault="00696C5F" w:rsidP="00696C5F">
      <w:pPr>
        <w:rPr>
          <w:rFonts w:ascii="Early Sans" w:eastAsia="Early Sans" w:hAnsi="Early Sans" w:cs="Early Sans"/>
          <w:color w:val="auto"/>
        </w:rPr>
      </w:pPr>
    </w:p>
    <w:p w14:paraId="652768AD" w14:textId="77777777" w:rsidR="00696C5F" w:rsidRPr="000E3ED4" w:rsidRDefault="00696C5F" w:rsidP="00696C5F">
      <w:pPr>
        <w:rPr>
          <w:rFonts w:ascii="Early Sans" w:eastAsia="Early Sans" w:hAnsi="Early Sans" w:cs="Early Sans"/>
          <w:color w:val="auto"/>
        </w:rPr>
      </w:pPr>
      <w:r w:rsidRPr="462CDD61">
        <w:rPr>
          <w:rFonts w:ascii="Early Sans" w:eastAsia="Early Sans" w:hAnsi="Early Sans" w:cs="Early Sans"/>
          <w:color w:val="auto"/>
        </w:rPr>
        <w:t>Met deze upgrade zetten we samen een mooie stap vooruit. Dank voor jullie inzet en enthousiasme om dit tot een succes te maken!</w:t>
      </w:r>
    </w:p>
    <w:p w14:paraId="33E7AC5C" w14:textId="77777777" w:rsidR="00696C5F" w:rsidRPr="000E3ED4" w:rsidRDefault="00696C5F" w:rsidP="00696C5F">
      <w:pPr>
        <w:rPr>
          <w:rFonts w:ascii="Early Sans" w:eastAsia="Early Sans" w:hAnsi="Early Sans" w:cs="Early Sans"/>
          <w:color w:val="auto"/>
        </w:rPr>
      </w:pPr>
    </w:p>
    <w:p w14:paraId="59CC1465" w14:textId="77777777" w:rsidR="00696C5F" w:rsidRPr="008739C8" w:rsidRDefault="00696C5F" w:rsidP="00696C5F">
      <w:pPr>
        <w:rPr>
          <w:rFonts w:ascii="Early Sans" w:eastAsia="Early Sans" w:hAnsi="Early Sans" w:cs="Early Sans"/>
          <w:color w:val="auto"/>
        </w:rPr>
      </w:pPr>
      <w:r w:rsidRPr="462CDD61">
        <w:rPr>
          <w:rFonts w:ascii="Early Sans" w:eastAsia="Early Sans" w:hAnsi="Early Sans" w:cs="Early Sans"/>
          <w:color w:val="auto"/>
        </w:rPr>
        <w:t>Met vriendelijke groet,</w:t>
      </w:r>
      <w:r>
        <w:br/>
      </w:r>
      <w:r w:rsidRPr="462CDD61">
        <w:rPr>
          <w:rFonts w:ascii="Early Sans" w:eastAsia="Early Sans" w:hAnsi="Early Sans" w:cs="Early Sans"/>
          <w:color w:val="auto"/>
        </w:rPr>
        <w:t>[</w:t>
      </w:r>
      <w:r w:rsidRPr="462CDD61">
        <w:rPr>
          <w:rFonts w:ascii="Early Sans" w:eastAsia="Early Sans" w:hAnsi="Early Sans" w:cs="Early Sans"/>
          <w:color w:val="auto"/>
          <w:highlight w:val="yellow"/>
        </w:rPr>
        <w:t>Naam ICT’er / schoolteam</w:t>
      </w:r>
      <w:r w:rsidRPr="462CDD61">
        <w:rPr>
          <w:rFonts w:ascii="Early Sans" w:eastAsia="Early Sans" w:hAnsi="Early Sans" w:cs="Early Sans"/>
          <w:color w:val="auto"/>
        </w:rPr>
        <w:t>]</w:t>
      </w:r>
    </w:p>
    <w:p w14:paraId="053751C5" w14:textId="77777777" w:rsidR="00696C5F" w:rsidRDefault="00696C5F" w:rsidP="00696C5F">
      <w:pPr>
        <w:rPr>
          <w:rFonts w:ascii="Early Sans" w:eastAsia="Early Sans" w:hAnsi="Early Sans" w:cs="Early Sans"/>
        </w:rPr>
      </w:pPr>
    </w:p>
    <w:p w14:paraId="4F200E29" w14:textId="77777777" w:rsidR="009047BE" w:rsidRDefault="009047BE" w:rsidP="00696C5F">
      <w:pPr>
        <w:pBdr>
          <w:bottom w:val="single" w:sz="6" w:space="1" w:color="auto"/>
        </w:pBdr>
        <w:rPr>
          <w:lang w:val="en-US"/>
        </w:rPr>
      </w:pPr>
    </w:p>
    <w:sectPr w:rsidR="009047BE" w:rsidSect="00437D17">
      <w:headerReference w:type="default" r:id="rId13"/>
      <w:headerReference w:type="first" r:id="rId14"/>
      <w:pgSz w:w="11906" w:h="16838" w:code="9"/>
      <w:pgMar w:top="2268" w:right="1049" w:bottom="1134" w:left="1049" w:header="414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DA23" w14:textId="77777777" w:rsidR="005C1905" w:rsidRDefault="005C1905">
      <w:pPr>
        <w:spacing w:line="240" w:lineRule="auto"/>
      </w:pPr>
      <w:r>
        <w:separator/>
      </w:r>
    </w:p>
  </w:endnote>
  <w:endnote w:type="continuationSeparator" w:id="0">
    <w:p w14:paraId="3A8C9AC2" w14:textId="77777777" w:rsidR="005C1905" w:rsidRDefault="005C19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Early Sans">
    <w:panose1 w:val="00000000000000000000"/>
    <w:charset w:val="00"/>
    <w:family w:val="auto"/>
    <w:notTrueType/>
    <w:pitch w:val="variable"/>
    <w:sig w:usb0="A00002FF" w:usb1="4000E4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824EA" w14:textId="77777777" w:rsidR="005C1905" w:rsidRDefault="005C1905">
      <w:pPr>
        <w:spacing w:line="240" w:lineRule="auto"/>
      </w:pPr>
      <w:r>
        <w:separator/>
      </w:r>
    </w:p>
  </w:footnote>
  <w:footnote w:type="continuationSeparator" w:id="0">
    <w:p w14:paraId="201C9D7C" w14:textId="77777777" w:rsidR="005C1905" w:rsidRDefault="005C19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F257" w14:textId="77777777" w:rsidR="00437D17" w:rsidRPr="00BC728C" w:rsidRDefault="00A20061" w:rsidP="00437D17">
    <w:pPr>
      <w:pStyle w:val="Koptekst"/>
      <w:rPr>
        <w:color w:val="FFFFFF" w:themeColor="background1"/>
      </w:rPr>
    </w:pPr>
    <w:r>
      <w:rPr>
        <w:lang w:val="en-US"/>
      </w:rPr>
      <w:drawing>
        <wp:anchor distT="0" distB="0" distL="114300" distR="114300" simplePos="0" relativeHeight="251658241" behindDoc="0" locked="1" layoutInCell="1" allowOverlap="1" wp14:anchorId="69182415" wp14:editId="5E2D2DD7">
          <wp:simplePos x="0" y="0"/>
          <wp:positionH relativeFrom="column">
            <wp:align>right</wp:align>
          </wp:positionH>
          <wp:positionV relativeFrom="page">
            <wp:posOffset>360045</wp:posOffset>
          </wp:positionV>
          <wp:extent cx="1764000" cy="529200"/>
          <wp:effectExtent l="0" t="0" r="8255" b="4445"/>
          <wp:wrapNone/>
          <wp:docPr id="52414454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531626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 w:themeColor="background1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B40F" w14:textId="77777777" w:rsidR="00437D17" w:rsidRPr="00BC728C" w:rsidRDefault="00A20061" w:rsidP="00437D17">
    <w:pPr>
      <w:pStyle w:val="Koptekst"/>
      <w:rPr>
        <w:color w:val="FFFFFF" w:themeColor="background1"/>
      </w:rPr>
    </w:pPr>
    <w:r>
      <w:rPr>
        <w:lang w:val="en-US"/>
      </w:rPr>
      <w:drawing>
        <wp:anchor distT="0" distB="0" distL="114300" distR="114300" simplePos="0" relativeHeight="251658240" behindDoc="0" locked="1" layoutInCell="1" allowOverlap="1" wp14:anchorId="064486BF" wp14:editId="0DF2079C">
          <wp:simplePos x="0" y="0"/>
          <wp:positionH relativeFrom="column">
            <wp:align>right</wp:align>
          </wp:positionH>
          <wp:positionV relativeFrom="page">
            <wp:posOffset>360045</wp:posOffset>
          </wp:positionV>
          <wp:extent cx="1764000" cy="529200"/>
          <wp:effectExtent l="0" t="0" r="8255" b="4445"/>
          <wp:wrapNone/>
          <wp:docPr id="55710593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84665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644"/>
    <w:multiLevelType w:val="multilevel"/>
    <w:tmpl w:val="A8FEC328"/>
    <w:styleLink w:val="OGListNumberTemplate"/>
    <w:lvl w:ilvl="0">
      <w:start w:val="1"/>
      <w:numFmt w:val="decimal"/>
      <w:pStyle w:val="OGOpsommingCijfer"/>
      <w:lvlText w:val="%1."/>
      <w:lvlJc w:val="left"/>
      <w:pPr>
        <w:ind w:left="369" w:hanging="369"/>
      </w:pPr>
      <w:rPr>
        <w:rFonts w:hint="default"/>
        <w:color w:val="00B6ED" w:themeColor="accent1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  <w:color w:val="00B6ED" w:themeColor="accent1"/>
      </w:rPr>
    </w:lvl>
    <w:lvl w:ilvl="2">
      <w:start w:val="1"/>
      <w:numFmt w:val="decimal"/>
      <w:lvlText w:val="%3."/>
      <w:lvlJc w:val="left"/>
      <w:pPr>
        <w:ind w:left="1107" w:hanging="369"/>
      </w:pPr>
      <w:rPr>
        <w:rFonts w:hint="default"/>
        <w:color w:val="00B6ED" w:themeColor="accent1"/>
      </w:rPr>
    </w:lvl>
    <w:lvl w:ilvl="3">
      <w:start w:val="1"/>
      <w:numFmt w:val="lowerLetter"/>
      <w:lvlText w:val="%4."/>
      <w:lvlJc w:val="left"/>
      <w:pPr>
        <w:ind w:left="1476" w:hanging="369"/>
      </w:pPr>
      <w:rPr>
        <w:rFonts w:hint="default"/>
        <w:color w:val="00B6ED" w:themeColor="accent1"/>
      </w:rPr>
    </w:lvl>
    <w:lvl w:ilvl="4">
      <w:start w:val="1"/>
      <w:numFmt w:val="decimal"/>
      <w:lvlText w:val="%5."/>
      <w:lvlJc w:val="left"/>
      <w:pPr>
        <w:ind w:left="1845" w:hanging="369"/>
      </w:pPr>
      <w:rPr>
        <w:rFonts w:hint="default"/>
        <w:color w:val="00B6ED" w:themeColor="accent1"/>
      </w:rPr>
    </w:lvl>
    <w:lvl w:ilvl="5">
      <w:start w:val="1"/>
      <w:numFmt w:val="lowerLetter"/>
      <w:lvlText w:val="%6."/>
      <w:lvlJc w:val="left"/>
      <w:pPr>
        <w:ind w:left="2214" w:hanging="369"/>
      </w:pPr>
      <w:rPr>
        <w:rFonts w:hint="default"/>
        <w:color w:val="00B6ED" w:themeColor="accent1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  <w:color w:val="00B6ED" w:themeColor="accent1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  <w:color w:val="00B6ED" w:themeColor="accent1"/>
      </w:rPr>
    </w:lvl>
    <w:lvl w:ilvl="8">
      <w:start w:val="1"/>
      <w:numFmt w:val="decimal"/>
      <w:lvlText w:val="%9."/>
      <w:lvlJc w:val="left"/>
      <w:pPr>
        <w:ind w:left="3321" w:hanging="369"/>
      </w:pPr>
      <w:rPr>
        <w:rFonts w:hint="default"/>
        <w:color w:val="00B6ED" w:themeColor="accent1"/>
      </w:rPr>
    </w:lvl>
  </w:abstractNum>
  <w:abstractNum w:abstractNumId="1" w15:restartNumberingAfterBreak="0">
    <w:nsid w:val="186A5972"/>
    <w:multiLevelType w:val="multilevel"/>
    <w:tmpl w:val="6F08F87C"/>
    <w:numStyleLink w:val="OGListBulletTemplate"/>
  </w:abstractNum>
  <w:abstractNum w:abstractNumId="2" w15:restartNumberingAfterBreak="0">
    <w:nsid w:val="1B4B459A"/>
    <w:multiLevelType w:val="multilevel"/>
    <w:tmpl w:val="BAEA4D16"/>
    <w:styleLink w:val="OGListDashTemplate"/>
    <w:lvl w:ilvl="0">
      <w:start w:val="1"/>
      <w:numFmt w:val="bullet"/>
      <w:pStyle w:val="OGOpsommingStreep"/>
      <w:lvlText w:val="-"/>
      <w:lvlJc w:val="left"/>
      <w:pPr>
        <w:ind w:left="369" w:hanging="369"/>
      </w:pPr>
      <w:rPr>
        <w:rFonts w:hint="default"/>
        <w:color w:val="00B6ED" w:themeColor="accent1"/>
      </w:rPr>
    </w:lvl>
    <w:lvl w:ilvl="1">
      <w:start w:val="1"/>
      <w:numFmt w:val="bullet"/>
      <w:lvlText w:val="•"/>
      <w:lvlJc w:val="left"/>
      <w:pPr>
        <w:ind w:left="738" w:hanging="369"/>
      </w:pPr>
      <w:rPr>
        <w:rFonts w:hint="default"/>
        <w:color w:val="00B6ED" w:themeColor="accent1"/>
      </w:rPr>
    </w:lvl>
    <w:lvl w:ilvl="2">
      <w:start w:val="1"/>
      <w:numFmt w:val="bullet"/>
      <w:lvlText w:val="-"/>
      <w:lvlJc w:val="left"/>
      <w:pPr>
        <w:ind w:left="1107" w:hanging="369"/>
      </w:pPr>
      <w:rPr>
        <w:rFonts w:hint="default"/>
        <w:color w:val="00B6ED" w:themeColor="accent1"/>
      </w:rPr>
    </w:lvl>
    <w:lvl w:ilvl="3">
      <w:start w:val="1"/>
      <w:numFmt w:val="bullet"/>
      <w:lvlText w:val="•"/>
      <w:lvlJc w:val="left"/>
      <w:pPr>
        <w:ind w:left="1476" w:hanging="369"/>
      </w:pPr>
      <w:rPr>
        <w:rFonts w:hint="default"/>
        <w:color w:val="00B6ED" w:themeColor="accent1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hint="default"/>
        <w:color w:val="00B6ED" w:themeColor="accent1"/>
      </w:rPr>
    </w:lvl>
    <w:lvl w:ilvl="5">
      <w:start w:val="1"/>
      <w:numFmt w:val="bullet"/>
      <w:lvlText w:val="•"/>
      <w:lvlJc w:val="left"/>
      <w:pPr>
        <w:ind w:left="2214" w:hanging="369"/>
      </w:pPr>
      <w:rPr>
        <w:rFonts w:hint="default"/>
        <w:color w:val="00B6ED" w:themeColor="accent1"/>
      </w:rPr>
    </w:lvl>
    <w:lvl w:ilvl="6">
      <w:start w:val="1"/>
      <w:numFmt w:val="bullet"/>
      <w:lvlText w:val="-"/>
      <w:lvlJc w:val="left"/>
      <w:pPr>
        <w:ind w:left="2583" w:hanging="369"/>
      </w:pPr>
      <w:rPr>
        <w:rFonts w:hint="default"/>
        <w:color w:val="00B6ED" w:themeColor="accent1"/>
      </w:rPr>
    </w:lvl>
    <w:lvl w:ilvl="7">
      <w:start w:val="1"/>
      <w:numFmt w:val="bullet"/>
      <w:lvlText w:val="•"/>
      <w:lvlJc w:val="left"/>
      <w:pPr>
        <w:ind w:left="2952" w:hanging="369"/>
      </w:pPr>
      <w:rPr>
        <w:rFonts w:hint="default"/>
        <w:color w:val="00B6ED" w:themeColor="accent1"/>
      </w:rPr>
    </w:lvl>
    <w:lvl w:ilvl="8">
      <w:start w:val="1"/>
      <w:numFmt w:val="bullet"/>
      <w:lvlText w:val="-"/>
      <w:lvlJc w:val="left"/>
      <w:pPr>
        <w:ind w:left="3321" w:hanging="369"/>
      </w:pPr>
      <w:rPr>
        <w:rFonts w:hint="default"/>
        <w:color w:val="00B6ED" w:themeColor="accent1"/>
      </w:rPr>
    </w:lvl>
  </w:abstractNum>
  <w:abstractNum w:abstractNumId="3" w15:restartNumberingAfterBreak="0">
    <w:nsid w:val="20785934"/>
    <w:multiLevelType w:val="multilevel"/>
    <w:tmpl w:val="8EAA920C"/>
    <w:numStyleLink w:val="OGListLetterTemplate"/>
  </w:abstractNum>
  <w:abstractNum w:abstractNumId="4" w15:restartNumberingAfterBreak="0">
    <w:nsid w:val="292E0055"/>
    <w:multiLevelType w:val="multilevel"/>
    <w:tmpl w:val="A8FEC328"/>
    <w:numStyleLink w:val="OGListNumberTemplate"/>
  </w:abstractNum>
  <w:abstractNum w:abstractNumId="5" w15:restartNumberingAfterBreak="0">
    <w:nsid w:val="3AA160DD"/>
    <w:multiLevelType w:val="multilevel"/>
    <w:tmpl w:val="770EDD68"/>
    <w:styleLink w:val="OGAgendaTempla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3" w:hanging="397"/>
      </w:pPr>
      <w:rPr>
        <w:rFonts w:hint="default"/>
      </w:rPr>
    </w:lvl>
  </w:abstractNum>
  <w:abstractNum w:abstractNumId="6" w15:restartNumberingAfterBreak="0">
    <w:nsid w:val="3C750B32"/>
    <w:multiLevelType w:val="multilevel"/>
    <w:tmpl w:val="8EAA920C"/>
    <w:styleLink w:val="OGListLetterTemplate"/>
    <w:lvl w:ilvl="0">
      <w:start w:val="1"/>
      <w:numFmt w:val="lowerLetter"/>
      <w:pStyle w:val="OGOpsommingLetter"/>
      <w:lvlText w:val="%1."/>
      <w:lvlJc w:val="left"/>
      <w:pPr>
        <w:ind w:left="369" w:hanging="369"/>
      </w:pPr>
      <w:rPr>
        <w:rFonts w:hint="default"/>
        <w:color w:val="00B6ED" w:themeColor="accent1"/>
      </w:rPr>
    </w:lvl>
    <w:lvl w:ilvl="1">
      <w:start w:val="1"/>
      <w:numFmt w:val="decimal"/>
      <w:lvlText w:val="%2."/>
      <w:lvlJc w:val="left"/>
      <w:pPr>
        <w:ind w:left="738" w:hanging="369"/>
      </w:pPr>
      <w:rPr>
        <w:rFonts w:hint="default"/>
        <w:color w:val="00B6ED" w:themeColor="accent1"/>
      </w:rPr>
    </w:lvl>
    <w:lvl w:ilvl="2">
      <w:start w:val="1"/>
      <w:numFmt w:val="lowerLetter"/>
      <w:lvlText w:val="%3."/>
      <w:lvlJc w:val="left"/>
      <w:pPr>
        <w:ind w:left="1107" w:hanging="369"/>
      </w:pPr>
      <w:rPr>
        <w:rFonts w:hint="default"/>
        <w:color w:val="00B6ED" w:themeColor="accent1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  <w:color w:val="00B6ED" w:themeColor="accent1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  <w:color w:val="00B6ED" w:themeColor="accent1"/>
      </w:rPr>
    </w:lvl>
    <w:lvl w:ilvl="5">
      <w:start w:val="1"/>
      <w:numFmt w:val="decimal"/>
      <w:lvlText w:val="%6."/>
      <w:lvlJc w:val="left"/>
      <w:pPr>
        <w:ind w:left="2214" w:hanging="369"/>
      </w:pPr>
      <w:rPr>
        <w:rFonts w:hint="default"/>
        <w:color w:val="00B6ED" w:themeColor="accent1"/>
      </w:rPr>
    </w:lvl>
    <w:lvl w:ilvl="6">
      <w:start w:val="1"/>
      <w:numFmt w:val="lowerLetter"/>
      <w:lvlText w:val="%7."/>
      <w:lvlJc w:val="left"/>
      <w:pPr>
        <w:ind w:left="2583" w:hanging="369"/>
      </w:pPr>
      <w:rPr>
        <w:rFonts w:hint="default"/>
        <w:color w:val="00B6ED" w:themeColor="accent1"/>
      </w:rPr>
    </w:lvl>
    <w:lvl w:ilvl="7">
      <w:start w:val="1"/>
      <w:numFmt w:val="decimal"/>
      <w:lvlText w:val="%8."/>
      <w:lvlJc w:val="left"/>
      <w:pPr>
        <w:ind w:left="2952" w:hanging="369"/>
      </w:pPr>
      <w:rPr>
        <w:rFonts w:hint="default"/>
        <w:color w:val="00B6ED" w:themeColor="accent1"/>
      </w:rPr>
    </w:lvl>
    <w:lvl w:ilvl="8">
      <w:start w:val="1"/>
      <w:numFmt w:val="lowerLetter"/>
      <w:lvlText w:val="%9."/>
      <w:lvlJc w:val="left"/>
      <w:pPr>
        <w:ind w:left="3321" w:hanging="369"/>
      </w:pPr>
      <w:rPr>
        <w:rFonts w:hint="default"/>
        <w:color w:val="00B6ED" w:themeColor="accent1"/>
      </w:rPr>
    </w:lvl>
  </w:abstractNum>
  <w:abstractNum w:abstractNumId="7" w15:restartNumberingAfterBreak="0">
    <w:nsid w:val="47997450"/>
    <w:multiLevelType w:val="multilevel"/>
    <w:tmpl w:val="86EED78C"/>
    <w:numStyleLink w:val="OGListHeadingTemplate"/>
  </w:abstractNum>
  <w:abstractNum w:abstractNumId="8" w15:restartNumberingAfterBreak="0">
    <w:nsid w:val="52FCA80E"/>
    <w:multiLevelType w:val="hybridMultilevel"/>
    <w:tmpl w:val="0010B03A"/>
    <w:lvl w:ilvl="0" w:tplc="45064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10B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802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C3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A6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07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60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4F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322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10A9"/>
    <w:multiLevelType w:val="hybridMultilevel"/>
    <w:tmpl w:val="72D24670"/>
    <w:lvl w:ilvl="0" w:tplc="CB8E8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2C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85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E6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86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6A4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82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2D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0E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D42B0"/>
    <w:multiLevelType w:val="hybridMultilevel"/>
    <w:tmpl w:val="3D8CA3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C635E"/>
    <w:multiLevelType w:val="multilevel"/>
    <w:tmpl w:val="BAEA4D16"/>
    <w:numStyleLink w:val="OGListDashTemplate"/>
  </w:abstractNum>
  <w:abstractNum w:abstractNumId="12" w15:restartNumberingAfterBreak="0">
    <w:nsid w:val="65826EA1"/>
    <w:multiLevelType w:val="multilevel"/>
    <w:tmpl w:val="86EED78C"/>
    <w:styleLink w:val="OGListHeadingTemplate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"/>
      <w:lvlJc w:val="left"/>
      <w:pPr>
        <w:tabs>
          <w:tab w:val="num" w:pos="2268"/>
        </w:tabs>
        <w:ind w:left="0" w:firstLine="0"/>
      </w:pPr>
      <w:rPr>
        <w:rFonts w:hint="default"/>
      </w:rPr>
    </w:lvl>
  </w:abstractNum>
  <w:abstractNum w:abstractNumId="13" w15:restartNumberingAfterBreak="0">
    <w:nsid w:val="74C49750"/>
    <w:multiLevelType w:val="hybridMultilevel"/>
    <w:tmpl w:val="079AE2CC"/>
    <w:lvl w:ilvl="0" w:tplc="62DC1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8B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89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64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C4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8C7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42D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E5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48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3B30E"/>
    <w:multiLevelType w:val="hybridMultilevel"/>
    <w:tmpl w:val="9FD07B1C"/>
    <w:lvl w:ilvl="0" w:tplc="518A8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A1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83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03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C1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2E2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80E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C8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625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A3F46"/>
    <w:multiLevelType w:val="multilevel"/>
    <w:tmpl w:val="6F08F87C"/>
    <w:styleLink w:val="OGListBulletTemplate"/>
    <w:lvl w:ilvl="0">
      <w:start w:val="1"/>
      <w:numFmt w:val="bullet"/>
      <w:pStyle w:val="OGOpsommingBullet"/>
      <w:lvlText w:val="•"/>
      <w:lvlJc w:val="left"/>
      <w:pPr>
        <w:ind w:left="369" w:hanging="369"/>
      </w:pPr>
      <w:rPr>
        <w:rFonts w:hint="default"/>
        <w:color w:val="00B6ED" w:themeColor="accent1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hint="default"/>
        <w:color w:val="000000" w:themeColor="text1"/>
      </w:rPr>
    </w:lvl>
    <w:lvl w:ilvl="2">
      <w:start w:val="1"/>
      <w:numFmt w:val="bullet"/>
      <w:lvlText w:val="•"/>
      <w:lvlJc w:val="left"/>
      <w:pPr>
        <w:ind w:left="1107" w:hanging="369"/>
      </w:pPr>
      <w:rPr>
        <w:rFonts w:hint="default"/>
        <w:color w:val="00B6ED" w:themeColor="accent1"/>
      </w:rPr>
    </w:lvl>
    <w:lvl w:ilvl="3">
      <w:start w:val="1"/>
      <w:numFmt w:val="bullet"/>
      <w:lvlText w:val="-"/>
      <w:lvlJc w:val="left"/>
      <w:pPr>
        <w:ind w:left="1476" w:hanging="369"/>
      </w:pPr>
      <w:rPr>
        <w:rFonts w:hint="default"/>
        <w:color w:val="000000" w:themeColor="text1"/>
      </w:rPr>
    </w:lvl>
    <w:lvl w:ilvl="4">
      <w:start w:val="1"/>
      <w:numFmt w:val="bullet"/>
      <w:lvlText w:val="•"/>
      <w:lvlJc w:val="left"/>
      <w:pPr>
        <w:ind w:left="1845" w:hanging="369"/>
      </w:pPr>
      <w:rPr>
        <w:rFonts w:hint="default"/>
        <w:color w:val="00B6ED" w:themeColor="accent1"/>
      </w:rPr>
    </w:lvl>
    <w:lvl w:ilvl="5">
      <w:start w:val="1"/>
      <w:numFmt w:val="bullet"/>
      <w:lvlText w:val="-"/>
      <w:lvlJc w:val="left"/>
      <w:pPr>
        <w:ind w:left="2214" w:hanging="369"/>
      </w:pPr>
      <w:rPr>
        <w:rFonts w:hint="default"/>
        <w:color w:val="000000" w:themeColor="text1"/>
      </w:rPr>
    </w:lvl>
    <w:lvl w:ilvl="6">
      <w:start w:val="1"/>
      <w:numFmt w:val="bullet"/>
      <w:lvlText w:val="•"/>
      <w:lvlJc w:val="left"/>
      <w:pPr>
        <w:ind w:left="2583" w:hanging="369"/>
      </w:pPr>
      <w:rPr>
        <w:rFonts w:hint="default"/>
        <w:color w:val="00B6ED" w:themeColor="accent1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hint="default"/>
        <w:color w:val="000000" w:themeColor="text1"/>
      </w:rPr>
    </w:lvl>
    <w:lvl w:ilvl="8">
      <w:start w:val="1"/>
      <w:numFmt w:val="bullet"/>
      <w:lvlText w:val="•"/>
      <w:lvlJc w:val="left"/>
      <w:pPr>
        <w:ind w:left="3321" w:hanging="369"/>
      </w:pPr>
      <w:rPr>
        <w:rFonts w:hint="default"/>
        <w:color w:val="00B6ED" w:themeColor="accent1"/>
      </w:rPr>
    </w:lvl>
  </w:abstractNum>
  <w:abstractNum w:abstractNumId="16" w15:restartNumberingAfterBreak="0">
    <w:nsid w:val="7E5DC619"/>
    <w:multiLevelType w:val="hybridMultilevel"/>
    <w:tmpl w:val="CFE6205A"/>
    <w:lvl w:ilvl="0" w:tplc="75327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89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AEB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2C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C5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1C1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E8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45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A0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568753">
    <w:abstractNumId w:val="15"/>
  </w:num>
  <w:num w:numId="2" w16cid:durableId="1725063632">
    <w:abstractNumId w:val="2"/>
  </w:num>
  <w:num w:numId="3" w16cid:durableId="1572040278">
    <w:abstractNumId w:val="0"/>
  </w:num>
  <w:num w:numId="4" w16cid:durableId="1671375152">
    <w:abstractNumId w:val="6"/>
  </w:num>
  <w:num w:numId="5" w16cid:durableId="198200430">
    <w:abstractNumId w:val="12"/>
  </w:num>
  <w:num w:numId="6" w16cid:durableId="697584949">
    <w:abstractNumId w:val="5"/>
  </w:num>
  <w:num w:numId="7" w16cid:durableId="1911848043">
    <w:abstractNumId w:val="7"/>
  </w:num>
  <w:num w:numId="8" w16cid:durableId="686103576">
    <w:abstractNumId w:val="1"/>
  </w:num>
  <w:num w:numId="9" w16cid:durableId="562645556">
    <w:abstractNumId w:val="4"/>
  </w:num>
  <w:num w:numId="10" w16cid:durableId="1888449059">
    <w:abstractNumId w:val="3"/>
  </w:num>
  <w:num w:numId="11" w16cid:durableId="1430008276">
    <w:abstractNumId w:val="11"/>
  </w:num>
  <w:num w:numId="12" w16cid:durableId="1341129466">
    <w:abstractNumId w:val="10"/>
  </w:num>
  <w:num w:numId="13" w16cid:durableId="1859849709">
    <w:abstractNumId w:val="9"/>
  </w:num>
  <w:num w:numId="14" w16cid:durableId="62527711">
    <w:abstractNumId w:val="13"/>
  </w:num>
  <w:num w:numId="15" w16cid:durableId="1298805017">
    <w:abstractNumId w:val="16"/>
  </w:num>
  <w:num w:numId="16" w16cid:durableId="509489255">
    <w:abstractNumId w:val="14"/>
  </w:num>
  <w:num w:numId="17" w16cid:durableId="605039701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defaultTabStop w:val="708"/>
  <w:hyphenationZone w:val="425"/>
  <w:defaultTableStyle w:val="OdinTabel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bsDocumentInfo" w:val="&lt;?xml version=&quot;1.0&quot; encoding=&quot;utf-16&quot;?&gt;_x000d__x000a_&lt;documentinfo version=&quot;1.0&quot; projectname=&quot;odin&quot; projectid=&quot;69154eb3-d66c-4fe2-8da4-fd8de92186d1&quot; pagemasterid=&quot;00000000-0000-0000-0000-000000000000&quot; documentid=&quot;bf32b662feb04ed09d5569f486453d14&quot; profileid=&quot;00000000-0000-0000-0000-000000000000&quot; culture=&quot;nl-NL&quot;&gt;_x000d__x000a_  &lt;content&gt;_x000d__x000a_    &lt;document sourcepath=&quot;\Cloudwise\Blanco&quot; sourceid=&quot;72f6724c-63a4-4927-8aa3-175cc9878a49&quot;&gt;_x000d__x000a_      &lt;variables /&gt;_x000d__x000a_    &lt;/document&gt;_x000d__x000a_  &lt;/content&gt;_x000d__x000a_&lt;/documentinfo&gt;"/>
    <w:docVar w:name="eDbsPath" w:val="\Cloudwise\Blanco"/>
  </w:docVars>
  <w:rsids>
    <w:rsidRoot w:val="008956A0"/>
    <w:rsid w:val="00002C01"/>
    <w:rsid w:val="00002D77"/>
    <w:rsid w:val="00013E26"/>
    <w:rsid w:val="00017269"/>
    <w:rsid w:val="000240BE"/>
    <w:rsid w:val="00043E64"/>
    <w:rsid w:val="00043EC8"/>
    <w:rsid w:val="000546CA"/>
    <w:rsid w:val="0005795C"/>
    <w:rsid w:val="00064A0E"/>
    <w:rsid w:val="0006788C"/>
    <w:rsid w:val="00097F19"/>
    <w:rsid w:val="000B24E3"/>
    <w:rsid w:val="000B2AF5"/>
    <w:rsid w:val="000C00BE"/>
    <w:rsid w:val="000C74AD"/>
    <w:rsid w:val="000D14B8"/>
    <w:rsid w:val="000D2978"/>
    <w:rsid w:val="000E0515"/>
    <w:rsid w:val="000E2712"/>
    <w:rsid w:val="000E5AAF"/>
    <w:rsid w:val="000F410A"/>
    <w:rsid w:val="00100DC3"/>
    <w:rsid w:val="00107B60"/>
    <w:rsid w:val="0011786D"/>
    <w:rsid w:val="00141DA8"/>
    <w:rsid w:val="001445CB"/>
    <w:rsid w:val="001520CD"/>
    <w:rsid w:val="00154C59"/>
    <w:rsid w:val="00174C8A"/>
    <w:rsid w:val="00175875"/>
    <w:rsid w:val="00182E80"/>
    <w:rsid w:val="00186673"/>
    <w:rsid w:val="00196017"/>
    <w:rsid w:val="00197545"/>
    <w:rsid w:val="001A11A6"/>
    <w:rsid w:val="001A6404"/>
    <w:rsid w:val="001C0808"/>
    <w:rsid w:val="001D22CF"/>
    <w:rsid w:val="001D3082"/>
    <w:rsid w:val="001E5A8A"/>
    <w:rsid w:val="001F22E0"/>
    <w:rsid w:val="002002D1"/>
    <w:rsid w:val="002035C8"/>
    <w:rsid w:val="0022295F"/>
    <w:rsid w:val="0022539C"/>
    <w:rsid w:val="00233D5E"/>
    <w:rsid w:val="00247870"/>
    <w:rsid w:val="002604F3"/>
    <w:rsid w:val="002807B3"/>
    <w:rsid w:val="00294D44"/>
    <w:rsid w:val="00295BE5"/>
    <w:rsid w:val="002A5615"/>
    <w:rsid w:val="002B0664"/>
    <w:rsid w:val="002C135A"/>
    <w:rsid w:val="002C6B55"/>
    <w:rsid w:val="002D38FC"/>
    <w:rsid w:val="00302DA4"/>
    <w:rsid w:val="003053FE"/>
    <w:rsid w:val="00306B31"/>
    <w:rsid w:val="003115EB"/>
    <w:rsid w:val="00315A5C"/>
    <w:rsid w:val="003220BB"/>
    <w:rsid w:val="0035578D"/>
    <w:rsid w:val="00360388"/>
    <w:rsid w:val="003705B3"/>
    <w:rsid w:val="003760B3"/>
    <w:rsid w:val="00381814"/>
    <w:rsid w:val="00383B3D"/>
    <w:rsid w:val="00385C94"/>
    <w:rsid w:val="00391064"/>
    <w:rsid w:val="003A22B6"/>
    <w:rsid w:val="003A6B87"/>
    <w:rsid w:val="003B2BC2"/>
    <w:rsid w:val="003C4E9A"/>
    <w:rsid w:val="003D3018"/>
    <w:rsid w:val="003D7188"/>
    <w:rsid w:val="003E1660"/>
    <w:rsid w:val="003E38F7"/>
    <w:rsid w:val="003E53B8"/>
    <w:rsid w:val="004045B0"/>
    <w:rsid w:val="00406531"/>
    <w:rsid w:val="004165DD"/>
    <w:rsid w:val="004236D9"/>
    <w:rsid w:val="00434B98"/>
    <w:rsid w:val="00437D17"/>
    <w:rsid w:val="00441472"/>
    <w:rsid w:val="0044558F"/>
    <w:rsid w:val="0044687D"/>
    <w:rsid w:val="004618F5"/>
    <w:rsid w:val="00470FF8"/>
    <w:rsid w:val="00487CA9"/>
    <w:rsid w:val="004A6617"/>
    <w:rsid w:val="004A7C98"/>
    <w:rsid w:val="004B30ED"/>
    <w:rsid w:val="004B4C9C"/>
    <w:rsid w:val="004C25B3"/>
    <w:rsid w:val="004C4D1F"/>
    <w:rsid w:val="004D255F"/>
    <w:rsid w:val="004D7BBA"/>
    <w:rsid w:val="004E0370"/>
    <w:rsid w:val="004E2680"/>
    <w:rsid w:val="004E35D5"/>
    <w:rsid w:val="004F2553"/>
    <w:rsid w:val="004F6E89"/>
    <w:rsid w:val="00510498"/>
    <w:rsid w:val="00537E03"/>
    <w:rsid w:val="00563B77"/>
    <w:rsid w:val="00566827"/>
    <w:rsid w:val="005710CC"/>
    <w:rsid w:val="00571D5B"/>
    <w:rsid w:val="005757C4"/>
    <w:rsid w:val="005760E1"/>
    <w:rsid w:val="00581A7F"/>
    <w:rsid w:val="00582052"/>
    <w:rsid w:val="00591934"/>
    <w:rsid w:val="005B6098"/>
    <w:rsid w:val="005C1905"/>
    <w:rsid w:val="005C2686"/>
    <w:rsid w:val="005C5973"/>
    <w:rsid w:val="005D581D"/>
    <w:rsid w:val="005E298A"/>
    <w:rsid w:val="005E41BD"/>
    <w:rsid w:val="005E44B6"/>
    <w:rsid w:val="00605CDC"/>
    <w:rsid w:val="00614FD5"/>
    <w:rsid w:val="0062575A"/>
    <w:rsid w:val="0062778A"/>
    <w:rsid w:val="00636938"/>
    <w:rsid w:val="00643430"/>
    <w:rsid w:val="00661B79"/>
    <w:rsid w:val="00670EEE"/>
    <w:rsid w:val="0067376F"/>
    <w:rsid w:val="006924C9"/>
    <w:rsid w:val="0069380D"/>
    <w:rsid w:val="006962B7"/>
    <w:rsid w:val="00696C5F"/>
    <w:rsid w:val="006C056E"/>
    <w:rsid w:val="006D1387"/>
    <w:rsid w:val="006E08B5"/>
    <w:rsid w:val="006E16BE"/>
    <w:rsid w:val="006E66A5"/>
    <w:rsid w:val="006E7C81"/>
    <w:rsid w:val="006F29E8"/>
    <w:rsid w:val="007009BE"/>
    <w:rsid w:val="00710152"/>
    <w:rsid w:val="00714032"/>
    <w:rsid w:val="00715ED6"/>
    <w:rsid w:val="007200B8"/>
    <w:rsid w:val="0072506E"/>
    <w:rsid w:val="00727307"/>
    <w:rsid w:val="0073421C"/>
    <w:rsid w:val="007528FB"/>
    <w:rsid w:val="00762D4A"/>
    <w:rsid w:val="00781246"/>
    <w:rsid w:val="00783261"/>
    <w:rsid w:val="00787C66"/>
    <w:rsid w:val="007A01CB"/>
    <w:rsid w:val="007B1F92"/>
    <w:rsid w:val="007D2824"/>
    <w:rsid w:val="007D73E1"/>
    <w:rsid w:val="007E11E0"/>
    <w:rsid w:val="007E5343"/>
    <w:rsid w:val="007E6FEC"/>
    <w:rsid w:val="007F0CCF"/>
    <w:rsid w:val="007F6F99"/>
    <w:rsid w:val="008018BF"/>
    <w:rsid w:val="00801E5E"/>
    <w:rsid w:val="00802B12"/>
    <w:rsid w:val="008032B9"/>
    <w:rsid w:val="0080490C"/>
    <w:rsid w:val="0081611F"/>
    <w:rsid w:val="00835F47"/>
    <w:rsid w:val="00836EDF"/>
    <w:rsid w:val="00853769"/>
    <w:rsid w:val="00857405"/>
    <w:rsid w:val="00857D6C"/>
    <w:rsid w:val="008956A0"/>
    <w:rsid w:val="008A7881"/>
    <w:rsid w:val="008B320E"/>
    <w:rsid w:val="008B5ADE"/>
    <w:rsid w:val="008B6012"/>
    <w:rsid w:val="008D0937"/>
    <w:rsid w:val="008F3870"/>
    <w:rsid w:val="00900D06"/>
    <w:rsid w:val="00901A1D"/>
    <w:rsid w:val="00903A3C"/>
    <w:rsid w:val="009047BE"/>
    <w:rsid w:val="009074DC"/>
    <w:rsid w:val="009102E7"/>
    <w:rsid w:val="0091175E"/>
    <w:rsid w:val="00920A50"/>
    <w:rsid w:val="0094021D"/>
    <w:rsid w:val="00940625"/>
    <w:rsid w:val="00944DB9"/>
    <w:rsid w:val="00984D1F"/>
    <w:rsid w:val="00987578"/>
    <w:rsid w:val="009C4099"/>
    <w:rsid w:val="009D684E"/>
    <w:rsid w:val="009D7E31"/>
    <w:rsid w:val="009E1532"/>
    <w:rsid w:val="009E2B93"/>
    <w:rsid w:val="009E6041"/>
    <w:rsid w:val="009F0BBA"/>
    <w:rsid w:val="00A01835"/>
    <w:rsid w:val="00A02F17"/>
    <w:rsid w:val="00A10D0D"/>
    <w:rsid w:val="00A13EC8"/>
    <w:rsid w:val="00A15F66"/>
    <w:rsid w:val="00A20061"/>
    <w:rsid w:val="00A2008A"/>
    <w:rsid w:val="00A31E33"/>
    <w:rsid w:val="00A43061"/>
    <w:rsid w:val="00A61C32"/>
    <w:rsid w:val="00A74E65"/>
    <w:rsid w:val="00A8609B"/>
    <w:rsid w:val="00A92D8D"/>
    <w:rsid w:val="00AA4225"/>
    <w:rsid w:val="00AA4ACD"/>
    <w:rsid w:val="00AA72CC"/>
    <w:rsid w:val="00AA7ACC"/>
    <w:rsid w:val="00AB1088"/>
    <w:rsid w:val="00AC312E"/>
    <w:rsid w:val="00AD2A78"/>
    <w:rsid w:val="00AD7F53"/>
    <w:rsid w:val="00AE6DDF"/>
    <w:rsid w:val="00AF4209"/>
    <w:rsid w:val="00AF77A3"/>
    <w:rsid w:val="00B25AAB"/>
    <w:rsid w:val="00B274D3"/>
    <w:rsid w:val="00B27958"/>
    <w:rsid w:val="00B41E06"/>
    <w:rsid w:val="00B4527C"/>
    <w:rsid w:val="00B539E0"/>
    <w:rsid w:val="00B54D24"/>
    <w:rsid w:val="00B76907"/>
    <w:rsid w:val="00BA0307"/>
    <w:rsid w:val="00BA2EC9"/>
    <w:rsid w:val="00BA39DB"/>
    <w:rsid w:val="00BB5239"/>
    <w:rsid w:val="00BC728C"/>
    <w:rsid w:val="00BD296F"/>
    <w:rsid w:val="00BE3C28"/>
    <w:rsid w:val="00BF3724"/>
    <w:rsid w:val="00C032E4"/>
    <w:rsid w:val="00C06663"/>
    <w:rsid w:val="00C10D26"/>
    <w:rsid w:val="00C17E0F"/>
    <w:rsid w:val="00C221AC"/>
    <w:rsid w:val="00C23270"/>
    <w:rsid w:val="00C54EAD"/>
    <w:rsid w:val="00C6569A"/>
    <w:rsid w:val="00C6583F"/>
    <w:rsid w:val="00C66363"/>
    <w:rsid w:val="00C67F80"/>
    <w:rsid w:val="00C82A25"/>
    <w:rsid w:val="00C83BDB"/>
    <w:rsid w:val="00C92F42"/>
    <w:rsid w:val="00C9415F"/>
    <w:rsid w:val="00CA3656"/>
    <w:rsid w:val="00CA3DBB"/>
    <w:rsid w:val="00CA4888"/>
    <w:rsid w:val="00CA7B3D"/>
    <w:rsid w:val="00CB0A15"/>
    <w:rsid w:val="00CC0125"/>
    <w:rsid w:val="00CC759B"/>
    <w:rsid w:val="00CD3DC5"/>
    <w:rsid w:val="00CF5316"/>
    <w:rsid w:val="00CF6AEC"/>
    <w:rsid w:val="00CF73F9"/>
    <w:rsid w:val="00D02C4D"/>
    <w:rsid w:val="00D13F7C"/>
    <w:rsid w:val="00D26173"/>
    <w:rsid w:val="00D42600"/>
    <w:rsid w:val="00D5073D"/>
    <w:rsid w:val="00D52C47"/>
    <w:rsid w:val="00D57F9D"/>
    <w:rsid w:val="00D7075B"/>
    <w:rsid w:val="00D80F1A"/>
    <w:rsid w:val="00D948C1"/>
    <w:rsid w:val="00D94981"/>
    <w:rsid w:val="00D9631C"/>
    <w:rsid w:val="00DA2995"/>
    <w:rsid w:val="00DB45E3"/>
    <w:rsid w:val="00DB70F5"/>
    <w:rsid w:val="00DC5882"/>
    <w:rsid w:val="00DD7BAF"/>
    <w:rsid w:val="00DE63BD"/>
    <w:rsid w:val="00DE655F"/>
    <w:rsid w:val="00DE7B4A"/>
    <w:rsid w:val="00DF796C"/>
    <w:rsid w:val="00E102B5"/>
    <w:rsid w:val="00E258A6"/>
    <w:rsid w:val="00E3730D"/>
    <w:rsid w:val="00E37A7A"/>
    <w:rsid w:val="00E447B6"/>
    <w:rsid w:val="00E452D4"/>
    <w:rsid w:val="00E571B7"/>
    <w:rsid w:val="00E73579"/>
    <w:rsid w:val="00E8162E"/>
    <w:rsid w:val="00E82D60"/>
    <w:rsid w:val="00E84529"/>
    <w:rsid w:val="00EA1425"/>
    <w:rsid w:val="00EB4D6C"/>
    <w:rsid w:val="00EC6F37"/>
    <w:rsid w:val="00ED10D8"/>
    <w:rsid w:val="00ED713A"/>
    <w:rsid w:val="00EF02F7"/>
    <w:rsid w:val="00EF37C0"/>
    <w:rsid w:val="00EF6CD0"/>
    <w:rsid w:val="00F51914"/>
    <w:rsid w:val="00F601F5"/>
    <w:rsid w:val="00F675D7"/>
    <w:rsid w:val="00F72DF4"/>
    <w:rsid w:val="00F73767"/>
    <w:rsid w:val="00F73FC4"/>
    <w:rsid w:val="00F86BC5"/>
    <w:rsid w:val="00FA1858"/>
    <w:rsid w:val="00FA4306"/>
    <w:rsid w:val="00FA4CC2"/>
    <w:rsid w:val="00FD238C"/>
    <w:rsid w:val="00FD58B8"/>
    <w:rsid w:val="00FE3081"/>
    <w:rsid w:val="00FE3546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1E9D8E"/>
  <w15:chartTrackingRefBased/>
  <w15:docId w15:val="{5FF75589-B517-4012-9DFB-AEEB4DE9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nl-NL" w:eastAsia="nl-NL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67F80"/>
  </w:style>
  <w:style w:type="paragraph" w:styleId="Kop1">
    <w:name w:val="heading 1"/>
    <w:basedOn w:val="Standaard"/>
    <w:next w:val="Standaard"/>
    <w:link w:val="Kop1Char"/>
    <w:uiPriority w:val="9"/>
    <w:qFormat/>
    <w:rsid w:val="0067376F"/>
    <w:pPr>
      <w:keepNext/>
      <w:keepLines/>
      <w:numPr>
        <w:numId w:val="7"/>
      </w:numPr>
      <w:spacing w:after="320" w:line="520" w:lineRule="atLeast"/>
      <w:ind w:left="851" w:hanging="851"/>
      <w:outlineLvl w:val="0"/>
    </w:pPr>
    <w:rPr>
      <w:rFonts w:asciiTheme="majorHAnsi" w:eastAsiaTheme="majorEastAsia" w:hAnsiTheme="majorHAnsi" w:cstheme="majorBidi"/>
      <w:color w:val="00304F" w:themeColor="text2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F6CD0"/>
    <w:pPr>
      <w:keepNext/>
      <w:keepLines/>
      <w:numPr>
        <w:ilvl w:val="1"/>
        <w:numId w:val="7"/>
      </w:numPr>
      <w:spacing w:before="320"/>
      <w:ind w:left="851" w:hanging="851"/>
      <w:outlineLvl w:val="1"/>
    </w:pPr>
    <w:rPr>
      <w:rFonts w:asciiTheme="majorHAnsi" w:eastAsiaTheme="majorEastAsia" w:hAnsiTheme="majorHAnsi" w:cstheme="majorBidi"/>
      <w:color w:val="00B6ED" w:themeColor="accent1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F6CD0"/>
    <w:pPr>
      <w:keepNext/>
      <w:keepLines/>
      <w:numPr>
        <w:ilvl w:val="2"/>
        <w:numId w:val="7"/>
      </w:numPr>
      <w:spacing w:before="320"/>
      <w:ind w:left="851" w:hanging="851"/>
      <w:outlineLvl w:val="2"/>
    </w:pPr>
    <w:rPr>
      <w:rFonts w:eastAsiaTheme="majorEastAsia" w:cstheme="majorBidi"/>
      <w:color w:val="00B6ED" w:themeColor="accen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F6CD0"/>
    <w:pPr>
      <w:keepNext/>
      <w:keepLines/>
      <w:numPr>
        <w:ilvl w:val="3"/>
        <w:numId w:val="7"/>
      </w:numPr>
      <w:spacing w:before="320"/>
      <w:ind w:left="851" w:hanging="851"/>
      <w:outlineLvl w:val="3"/>
    </w:pPr>
    <w:rPr>
      <w:rFonts w:asciiTheme="majorHAnsi" w:eastAsiaTheme="majorEastAsia" w:hAnsiTheme="majorHAnsi" w:cstheme="majorBidi"/>
      <w:iCs/>
      <w:color w:val="00B6E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CC759B"/>
    <w:pPr>
      <w:keepNext/>
      <w:keepLines/>
      <w:numPr>
        <w:ilvl w:val="4"/>
        <w:numId w:val="7"/>
      </w:numPr>
      <w:spacing w:before="320"/>
      <w:outlineLvl w:val="4"/>
    </w:pPr>
    <w:rPr>
      <w:rFonts w:eastAsiaTheme="majorEastAsia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CC759B"/>
    <w:pPr>
      <w:keepNext/>
      <w:keepLines/>
      <w:numPr>
        <w:ilvl w:val="5"/>
        <w:numId w:val="7"/>
      </w:numPr>
      <w:spacing w:before="320"/>
      <w:outlineLvl w:val="5"/>
    </w:pPr>
    <w:rPr>
      <w:rFonts w:eastAsiaTheme="majorEastAsia" w:cstheme="majorBidi"/>
      <w:b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CC759B"/>
    <w:pPr>
      <w:keepNext/>
      <w:keepLines/>
      <w:numPr>
        <w:ilvl w:val="6"/>
        <w:numId w:val="7"/>
      </w:numPr>
      <w:spacing w:before="320"/>
      <w:outlineLvl w:val="6"/>
    </w:pPr>
    <w:rPr>
      <w:rFonts w:eastAsiaTheme="majorEastAsia" w:cstheme="majorBidi"/>
      <w:b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CC759B"/>
    <w:pPr>
      <w:keepNext/>
      <w:keepLines/>
      <w:numPr>
        <w:ilvl w:val="7"/>
        <w:numId w:val="7"/>
      </w:numPr>
      <w:spacing w:before="320"/>
      <w:outlineLvl w:val="7"/>
    </w:pPr>
    <w:rPr>
      <w:rFonts w:eastAsiaTheme="majorEastAsia" w:cstheme="majorBidi"/>
      <w:b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CC759B"/>
    <w:pPr>
      <w:keepNext/>
      <w:keepLines/>
      <w:numPr>
        <w:ilvl w:val="8"/>
        <w:numId w:val="7"/>
      </w:numPr>
      <w:spacing w:before="320"/>
      <w:outlineLvl w:val="8"/>
    </w:pPr>
    <w:rPr>
      <w:rFonts w:eastAsiaTheme="majorEastAsia" w:cstheme="majorBidi"/>
      <w:b/>
      <w:iCs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376F"/>
    <w:rPr>
      <w:rFonts w:asciiTheme="majorHAnsi" w:eastAsiaTheme="majorEastAsia" w:hAnsiTheme="majorHAnsi" w:cstheme="majorBidi"/>
      <w:color w:val="00304F" w:themeColor="text2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EF6CD0"/>
    <w:rPr>
      <w:rFonts w:asciiTheme="majorHAnsi" w:eastAsiaTheme="majorEastAsia" w:hAnsiTheme="majorHAnsi" w:cstheme="majorBidi"/>
      <w:color w:val="00B6ED" w:themeColor="accen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F6CD0"/>
    <w:rPr>
      <w:rFonts w:eastAsiaTheme="majorEastAsia" w:cstheme="majorBidi"/>
      <w:color w:val="00B6ED" w:themeColor="accent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EF6CD0"/>
    <w:rPr>
      <w:rFonts w:asciiTheme="majorHAnsi" w:eastAsiaTheme="majorEastAsia" w:hAnsiTheme="majorHAnsi" w:cstheme="majorBidi"/>
      <w:iCs/>
      <w:color w:val="00B6E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CC759B"/>
    <w:rPr>
      <w:rFonts w:eastAsiaTheme="majorEastAsia" w:cstheme="majorBidi"/>
      <w:b/>
    </w:rPr>
  </w:style>
  <w:style w:type="character" w:customStyle="1" w:styleId="Kop6Char">
    <w:name w:val="Kop 6 Char"/>
    <w:basedOn w:val="Standaardalinea-lettertype"/>
    <w:link w:val="Kop6"/>
    <w:uiPriority w:val="9"/>
    <w:rsid w:val="00CC759B"/>
    <w:rPr>
      <w:rFonts w:eastAsiaTheme="majorEastAsia" w:cstheme="majorBidi"/>
      <w:b/>
    </w:rPr>
  </w:style>
  <w:style w:type="character" w:customStyle="1" w:styleId="Kop7Char">
    <w:name w:val="Kop 7 Char"/>
    <w:basedOn w:val="Standaardalinea-lettertype"/>
    <w:link w:val="Kop7"/>
    <w:uiPriority w:val="9"/>
    <w:rsid w:val="00CC759B"/>
    <w:rPr>
      <w:rFonts w:eastAsiaTheme="majorEastAsia" w:cstheme="majorBidi"/>
      <w:b/>
      <w:iCs/>
    </w:rPr>
  </w:style>
  <w:style w:type="character" w:customStyle="1" w:styleId="Kop8Char">
    <w:name w:val="Kop 8 Char"/>
    <w:basedOn w:val="Standaardalinea-lettertype"/>
    <w:link w:val="Kop8"/>
    <w:uiPriority w:val="9"/>
    <w:rsid w:val="00CC759B"/>
    <w:rPr>
      <w:rFonts w:eastAsiaTheme="majorEastAsia" w:cstheme="majorBidi"/>
      <w:b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CC759B"/>
    <w:rPr>
      <w:rFonts w:eastAsiaTheme="majorEastAsia" w:cstheme="majorBidi"/>
      <w:b/>
      <w:iCs/>
      <w:szCs w:val="21"/>
    </w:rPr>
  </w:style>
  <w:style w:type="numbering" w:customStyle="1" w:styleId="OGListBulletTemplate">
    <w:name w:val="OG_ListBulletTemplate"/>
    <w:basedOn w:val="Geenlijst"/>
    <w:uiPriority w:val="99"/>
    <w:rsid w:val="00614FD5"/>
    <w:pPr>
      <w:numPr>
        <w:numId w:val="1"/>
      </w:numPr>
    </w:pPr>
  </w:style>
  <w:style w:type="paragraph" w:styleId="Lijstalinea">
    <w:name w:val="List Paragraph"/>
    <w:basedOn w:val="Standaard"/>
    <w:uiPriority w:val="34"/>
    <w:rsid w:val="00D13F7C"/>
    <w:pPr>
      <w:ind w:left="720"/>
      <w:contextualSpacing/>
    </w:pPr>
  </w:style>
  <w:style w:type="numbering" w:customStyle="1" w:styleId="OGListDashTemplate">
    <w:name w:val="OG_ListDashTemplate"/>
    <w:basedOn w:val="OGListBulletTemplate"/>
    <w:uiPriority w:val="99"/>
    <w:rsid w:val="00614FD5"/>
    <w:pPr>
      <w:numPr>
        <w:numId w:val="2"/>
      </w:numPr>
    </w:pPr>
  </w:style>
  <w:style w:type="numbering" w:customStyle="1" w:styleId="OGListNumberTemplate">
    <w:name w:val="OG_ListNumberTemplate"/>
    <w:basedOn w:val="OGListDashTemplate"/>
    <w:uiPriority w:val="99"/>
    <w:rsid w:val="00614FD5"/>
    <w:pPr>
      <w:numPr>
        <w:numId w:val="3"/>
      </w:numPr>
    </w:pPr>
  </w:style>
  <w:style w:type="numbering" w:customStyle="1" w:styleId="OGListLetterTemplate">
    <w:name w:val="OG_ListLetterTemplate"/>
    <w:basedOn w:val="OGListDashTemplate"/>
    <w:uiPriority w:val="99"/>
    <w:rsid w:val="00614FD5"/>
    <w:pPr>
      <w:numPr>
        <w:numId w:val="4"/>
      </w:numPr>
    </w:pPr>
  </w:style>
  <w:style w:type="paragraph" w:customStyle="1" w:styleId="OGOpsommingBullet">
    <w:name w:val="OG_OpsommingBullet"/>
    <w:aliases w:val="O. Bullet"/>
    <w:basedOn w:val="Standaard"/>
    <w:link w:val="OGOpsommingBulletChar"/>
    <w:qFormat/>
    <w:rsid w:val="00614FD5"/>
    <w:pPr>
      <w:numPr>
        <w:numId w:val="8"/>
      </w:numPr>
    </w:pPr>
    <w:rPr>
      <w:lang w:val="en-US"/>
    </w:rPr>
  </w:style>
  <w:style w:type="character" w:customStyle="1" w:styleId="OGOpsommingBulletChar">
    <w:name w:val="OG_OpsommingBullet Char"/>
    <w:aliases w:val="O. Bullet Char"/>
    <w:basedOn w:val="Kop7Char"/>
    <w:link w:val="OGOpsommingBullet"/>
    <w:rsid w:val="00F72DF4"/>
    <w:rPr>
      <w:rFonts w:eastAsiaTheme="majorEastAsia" w:cstheme="majorBidi"/>
      <w:b w:val="0"/>
      <w:iCs w:val="0"/>
      <w:lang w:val="en-US"/>
    </w:rPr>
  </w:style>
  <w:style w:type="paragraph" w:customStyle="1" w:styleId="OGOpsommingStreep">
    <w:name w:val="OG_OpsommingStreep"/>
    <w:aliases w:val="O. Streep"/>
    <w:basedOn w:val="Standaard"/>
    <w:link w:val="OGOpsommingStreepChar"/>
    <w:qFormat/>
    <w:rsid w:val="00614FD5"/>
    <w:pPr>
      <w:numPr>
        <w:numId w:val="11"/>
      </w:numPr>
    </w:pPr>
    <w:rPr>
      <w:lang w:val="en-US"/>
    </w:rPr>
  </w:style>
  <w:style w:type="character" w:customStyle="1" w:styleId="OGOpsommingStreepChar">
    <w:name w:val="OG_OpsommingStreep Char"/>
    <w:aliases w:val="O. Streep Char"/>
    <w:basedOn w:val="Kop7Char"/>
    <w:link w:val="OGOpsommingStreep"/>
    <w:rsid w:val="00F72DF4"/>
    <w:rPr>
      <w:rFonts w:eastAsiaTheme="majorEastAsia" w:cstheme="majorBidi"/>
      <w:b w:val="0"/>
      <w:iCs w:val="0"/>
      <w:lang w:val="en-US"/>
    </w:rPr>
  </w:style>
  <w:style w:type="paragraph" w:customStyle="1" w:styleId="OGOpsommingLetter">
    <w:name w:val="OG_OpsommingLetter"/>
    <w:aliases w:val="O. Letter"/>
    <w:basedOn w:val="Standaard"/>
    <w:link w:val="OGOpsommingLetterChar"/>
    <w:qFormat/>
    <w:rsid w:val="00614FD5"/>
    <w:pPr>
      <w:numPr>
        <w:numId w:val="10"/>
      </w:numPr>
    </w:pPr>
    <w:rPr>
      <w:lang w:val="en-US"/>
    </w:rPr>
  </w:style>
  <w:style w:type="character" w:customStyle="1" w:styleId="OGOpsommingLetterChar">
    <w:name w:val="OG_OpsommingLetter Char"/>
    <w:aliases w:val="O. Letter Char"/>
    <w:basedOn w:val="Kop7Char"/>
    <w:link w:val="OGOpsommingLetter"/>
    <w:rsid w:val="00F72DF4"/>
    <w:rPr>
      <w:rFonts w:eastAsiaTheme="majorEastAsia" w:cstheme="majorBidi"/>
      <w:b w:val="0"/>
      <w:iCs w:val="0"/>
      <w:lang w:val="en-US"/>
    </w:rPr>
  </w:style>
  <w:style w:type="paragraph" w:customStyle="1" w:styleId="OGOpsommingCijfer">
    <w:name w:val="OG_OpsommingCijfer"/>
    <w:aliases w:val="O. Cijfer"/>
    <w:basedOn w:val="Standaard"/>
    <w:link w:val="OGOpsommingCijferChar"/>
    <w:qFormat/>
    <w:rsid w:val="00614FD5"/>
    <w:pPr>
      <w:numPr>
        <w:numId w:val="9"/>
      </w:numPr>
    </w:pPr>
    <w:rPr>
      <w:lang w:val="en-US"/>
    </w:rPr>
  </w:style>
  <w:style w:type="paragraph" w:customStyle="1" w:styleId="OGDocumentinfo">
    <w:name w:val="OG_Documentinfo"/>
    <w:basedOn w:val="Standaard"/>
    <w:rsid w:val="006D1387"/>
    <w:pPr>
      <w:tabs>
        <w:tab w:val="left" w:pos="425"/>
      </w:tabs>
      <w:spacing w:line="230" w:lineRule="atLeast"/>
    </w:pPr>
    <w:rPr>
      <w:noProof/>
      <w:sz w:val="15"/>
    </w:rPr>
  </w:style>
  <w:style w:type="character" w:customStyle="1" w:styleId="OGOpsommingCijferChar">
    <w:name w:val="OG_OpsommingCijfer Char"/>
    <w:aliases w:val="O. Cijfer Char"/>
    <w:basedOn w:val="Kop7Char"/>
    <w:link w:val="OGOpsommingCijfer"/>
    <w:rsid w:val="00F72DF4"/>
    <w:rPr>
      <w:rFonts w:eastAsiaTheme="majorEastAsia" w:cstheme="majorBidi"/>
      <w:b w:val="0"/>
      <w:iCs w:val="0"/>
      <w:lang w:val="en-US"/>
    </w:rPr>
  </w:style>
  <w:style w:type="paragraph" w:customStyle="1" w:styleId="OGDocumentinfoKopje">
    <w:name w:val="OG_DocumentinfoKopje"/>
    <w:basedOn w:val="OGDocumentinfo"/>
    <w:next w:val="OGDocumentinfo"/>
    <w:rsid w:val="00D9631C"/>
    <w:pPr>
      <w:spacing w:before="200"/>
    </w:pPr>
    <w:rPr>
      <w:b/>
    </w:rPr>
  </w:style>
  <w:style w:type="paragraph" w:customStyle="1" w:styleId="OGAdres">
    <w:name w:val="OG_Adres"/>
    <w:basedOn w:val="Standaard"/>
    <w:rsid w:val="002D38FC"/>
  </w:style>
  <w:style w:type="paragraph" w:customStyle="1" w:styleId="OGDocumenttype">
    <w:name w:val="OG_Documenttype"/>
    <w:basedOn w:val="Standaard"/>
    <w:next w:val="Standaard"/>
    <w:rsid w:val="005710CC"/>
    <w:pPr>
      <w:spacing w:after="280"/>
    </w:pPr>
    <w:rPr>
      <w:rFonts w:asciiTheme="majorHAnsi" w:hAnsiTheme="majorHAnsi"/>
      <w:noProof/>
      <w:color w:val="00B6ED" w:themeColor="accent1"/>
      <w:sz w:val="36"/>
    </w:rPr>
  </w:style>
  <w:style w:type="paragraph" w:styleId="Voettekst">
    <w:name w:val="footer"/>
    <w:basedOn w:val="Standaard"/>
    <w:link w:val="VoettekstChar"/>
    <w:uiPriority w:val="99"/>
    <w:unhideWhenUsed/>
    <w:rsid w:val="0062778A"/>
    <w:pPr>
      <w:tabs>
        <w:tab w:val="left" w:pos="3572"/>
        <w:tab w:val="right" w:pos="9072"/>
      </w:tabs>
      <w:spacing w:line="180" w:lineRule="atLeast"/>
    </w:pPr>
    <w:rPr>
      <w:noProof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62778A"/>
    <w:rPr>
      <w:noProof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636938"/>
    <w:pPr>
      <w:tabs>
        <w:tab w:val="center" w:pos="4536"/>
        <w:tab w:val="right" w:pos="9072"/>
      </w:tabs>
    </w:pPr>
    <w:rPr>
      <w:noProof/>
    </w:rPr>
  </w:style>
  <w:style w:type="character" w:customStyle="1" w:styleId="KoptekstChar">
    <w:name w:val="Koptekst Char"/>
    <w:basedOn w:val="Standaardalinea-lettertype"/>
    <w:link w:val="Koptekst"/>
    <w:uiPriority w:val="99"/>
    <w:rsid w:val="00636938"/>
    <w:rPr>
      <w:noProof/>
    </w:rPr>
  </w:style>
  <w:style w:type="numbering" w:customStyle="1" w:styleId="OGListHeadingTemplate">
    <w:name w:val="OG_ListHeadingTemplate"/>
    <w:basedOn w:val="Geenlijst"/>
    <w:uiPriority w:val="99"/>
    <w:rsid w:val="00381814"/>
    <w:pPr>
      <w:numPr>
        <w:numId w:val="5"/>
      </w:numPr>
    </w:pPr>
  </w:style>
  <w:style w:type="paragraph" w:customStyle="1" w:styleId="OGParagraafkopVet">
    <w:name w:val="OG_ParagraafkopVet"/>
    <w:aliases w:val="Kopje vet"/>
    <w:basedOn w:val="OGParagraafkop"/>
    <w:next w:val="Standaard"/>
    <w:qFormat/>
    <w:rsid w:val="00EF6CD0"/>
    <w:rPr>
      <w:b/>
    </w:rPr>
  </w:style>
  <w:style w:type="paragraph" w:customStyle="1" w:styleId="OGParagraafkop">
    <w:name w:val="OG_Paragraafkop"/>
    <w:basedOn w:val="Standaard"/>
    <w:next w:val="Standaard"/>
    <w:rsid w:val="0094021D"/>
    <w:pPr>
      <w:keepNext/>
      <w:spacing w:beforeLines="100" w:before="100"/>
    </w:pPr>
    <w:rPr>
      <w:color w:val="00B6ED" w:themeColor="accent1"/>
      <w:lang w:val="en-US"/>
    </w:rPr>
  </w:style>
  <w:style w:type="paragraph" w:customStyle="1" w:styleId="OGParagraafkopCursief">
    <w:name w:val="OG_ParagraafkopCursief"/>
    <w:aliases w:val="Kopje cursief"/>
    <w:basedOn w:val="OGParagraafkop"/>
    <w:next w:val="Standaard"/>
    <w:qFormat/>
    <w:rsid w:val="00EF6CD0"/>
    <w:rPr>
      <w:i/>
    </w:rPr>
  </w:style>
  <w:style w:type="character" w:styleId="Intensieveverwijzing">
    <w:name w:val="Intense Reference"/>
    <w:basedOn w:val="Standaardalinea-lettertype"/>
    <w:uiPriority w:val="32"/>
    <w:rsid w:val="004C25B3"/>
    <w:rPr>
      <w:b/>
      <w:bCs/>
      <w:smallCaps/>
      <w:color w:val="00B6ED" w:themeColor="accent1"/>
      <w:spacing w:val="5"/>
    </w:rPr>
  </w:style>
  <w:style w:type="character" w:styleId="Subtieleverwijzing">
    <w:name w:val="Subtle Reference"/>
    <w:basedOn w:val="Standaardalinea-lettertype"/>
    <w:uiPriority w:val="31"/>
    <w:rsid w:val="004C25B3"/>
    <w:rPr>
      <w:smallCaps/>
      <w:color w:val="5A5A5A" w:themeColor="text1" w:themeTint="A5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C25B3"/>
    <w:pPr>
      <w:pBdr>
        <w:top w:val="single" w:sz="4" w:space="10" w:color="00B6ED" w:themeColor="accent1"/>
        <w:bottom w:val="single" w:sz="4" w:space="10" w:color="00B6ED" w:themeColor="accent1"/>
      </w:pBdr>
      <w:spacing w:before="360" w:after="360"/>
      <w:ind w:left="864" w:right="864"/>
      <w:jc w:val="center"/>
    </w:pPr>
    <w:rPr>
      <w:i/>
      <w:iCs/>
      <w:color w:val="00B6E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25B3"/>
    <w:rPr>
      <w:i/>
      <w:iCs/>
      <w:color w:val="00B6ED" w:themeColor="accent1"/>
    </w:rPr>
  </w:style>
  <w:style w:type="paragraph" w:styleId="Citaat">
    <w:name w:val="Quote"/>
    <w:basedOn w:val="Standaard"/>
    <w:next w:val="Standaard"/>
    <w:link w:val="CitaatChar"/>
    <w:uiPriority w:val="29"/>
    <w:rsid w:val="004C25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25B3"/>
    <w:rPr>
      <w:i/>
      <w:iCs/>
      <w:color w:val="404040" w:themeColor="text1" w:themeTint="BF"/>
    </w:rPr>
  </w:style>
  <w:style w:type="character" w:styleId="Zwaar">
    <w:name w:val="Strong"/>
    <w:basedOn w:val="Standaardalinea-lettertype"/>
    <w:uiPriority w:val="22"/>
    <w:rsid w:val="004C25B3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4C25B3"/>
    <w:rPr>
      <w:color w:val="00B6ED" w:themeColor="accent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C25B3"/>
    <w:rPr>
      <w:color w:val="00B6ED" w:themeColor="followedHyperlink"/>
      <w:u w:val="single"/>
    </w:rPr>
  </w:style>
  <w:style w:type="paragraph" w:customStyle="1" w:styleId="OGOnderdelen">
    <w:name w:val="OG_Onderdelen"/>
    <w:basedOn w:val="Voettekst"/>
    <w:rsid w:val="004045B0"/>
    <w:rPr>
      <w:b/>
      <w:caps/>
      <w:color w:val="00B6ED" w:themeColor="accent1"/>
    </w:rPr>
  </w:style>
  <w:style w:type="table" w:customStyle="1" w:styleId="OdinTabel">
    <w:name w:val="Odin_Tabel"/>
    <w:basedOn w:val="Standaardtabel"/>
    <w:uiPriority w:val="99"/>
    <w:rsid w:val="00EA1425"/>
    <w:pPr>
      <w:spacing w:line="240" w:lineRule="auto"/>
      <w:jc w:val="center"/>
    </w:p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B6ED" w:themeFill="accent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9DADB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6C7C8"/>
      </w:tcPr>
    </w:tblStylePr>
  </w:style>
  <w:style w:type="table" w:styleId="Tabelrasterlicht">
    <w:name w:val="Grid Table Light"/>
    <w:basedOn w:val="Standaardtabel"/>
    <w:uiPriority w:val="40"/>
    <w:rsid w:val="00DC588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raster">
    <w:name w:val="Table Grid"/>
    <w:basedOn w:val="Standaardtabel"/>
    <w:uiPriority w:val="39"/>
    <w:rsid w:val="00E373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GAgendaTemplate">
    <w:name w:val="OG_AgendaTemplate"/>
    <w:basedOn w:val="Geenlijst"/>
    <w:uiPriority w:val="99"/>
    <w:rsid w:val="00E37A7A"/>
    <w:pPr>
      <w:numPr>
        <w:numId w:val="6"/>
      </w:numPr>
    </w:pPr>
  </w:style>
  <w:style w:type="paragraph" w:customStyle="1" w:styleId="OGAgendapunt">
    <w:name w:val="OG_Agendapunt"/>
    <w:basedOn w:val="Standaard"/>
    <w:next w:val="Standaard"/>
    <w:qFormat/>
    <w:rsid w:val="00E37A7A"/>
    <w:pPr>
      <w:spacing w:before="320"/>
    </w:pPr>
    <w:rPr>
      <w:b/>
      <w:noProof/>
    </w:rPr>
  </w:style>
  <w:style w:type="paragraph" w:styleId="Titel">
    <w:name w:val="Title"/>
    <w:basedOn w:val="Standaard"/>
    <w:next w:val="Standaard"/>
    <w:link w:val="TitelChar"/>
    <w:uiPriority w:val="10"/>
    <w:rsid w:val="0006788C"/>
    <w:pPr>
      <w:spacing w:line="240" w:lineRule="auto"/>
    </w:pPr>
    <w:rPr>
      <w:rFonts w:asciiTheme="majorHAnsi" w:eastAsiaTheme="majorEastAsia" w:hAnsiTheme="majorHAnsi" w:cstheme="majorBidi"/>
      <w:color w:val="00B6ED" w:themeColor="accent1"/>
      <w:sz w:val="6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788C"/>
    <w:rPr>
      <w:rFonts w:asciiTheme="majorHAnsi" w:eastAsiaTheme="majorEastAsia" w:hAnsiTheme="majorHAnsi" w:cstheme="majorBidi"/>
      <w:color w:val="00B6ED" w:themeColor="accent1"/>
      <w:sz w:val="6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06788C"/>
    <w:pPr>
      <w:numPr>
        <w:ilvl w:val="1"/>
      </w:numPr>
      <w:spacing w:line="240" w:lineRule="auto"/>
    </w:pPr>
    <w:rPr>
      <w:b/>
      <w:color w:val="00B6ED" w:themeColor="accent1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788C"/>
    <w:rPr>
      <w:b/>
      <w:color w:val="00B6ED" w:themeColor="accent1"/>
      <w:sz w:val="40"/>
      <w:szCs w:val="22"/>
    </w:rPr>
  </w:style>
  <w:style w:type="paragraph" w:customStyle="1" w:styleId="OGTitel">
    <w:name w:val="OG_Titel"/>
    <w:basedOn w:val="Titel"/>
    <w:next w:val="OGOndertitel"/>
    <w:rsid w:val="0006788C"/>
  </w:style>
  <w:style w:type="paragraph" w:customStyle="1" w:styleId="OGOndertitel">
    <w:name w:val="OG_Ondertitel"/>
    <w:basedOn w:val="Ondertitel"/>
    <w:rsid w:val="0006788C"/>
  </w:style>
  <w:style w:type="paragraph" w:customStyle="1" w:styleId="OGIntroductie">
    <w:name w:val="OG_Introductie"/>
    <w:aliases w:val="Introductie"/>
    <w:basedOn w:val="Standaard"/>
    <w:qFormat/>
    <w:rsid w:val="00002C01"/>
    <w:rPr>
      <w:b/>
    </w:rPr>
  </w:style>
  <w:style w:type="paragraph" w:styleId="Kopvaninhoudsopgave">
    <w:name w:val="TOC Heading"/>
    <w:basedOn w:val="Kop1"/>
    <w:next w:val="Standaard"/>
    <w:uiPriority w:val="39"/>
    <w:unhideWhenUsed/>
    <w:rsid w:val="004E2680"/>
    <w:pPr>
      <w:numPr>
        <w:numId w:val="0"/>
      </w:numPr>
      <w:outlineLvl w:val="9"/>
    </w:pPr>
    <w:rPr>
      <w:lang w:val="en-US" w:eastAsia="en-US"/>
    </w:rPr>
  </w:style>
  <w:style w:type="paragraph" w:styleId="Inhopg1">
    <w:name w:val="toc 1"/>
    <w:basedOn w:val="Standaard"/>
    <w:next w:val="Standaard"/>
    <w:uiPriority w:val="39"/>
    <w:unhideWhenUsed/>
    <w:rsid w:val="00013E26"/>
    <w:pPr>
      <w:tabs>
        <w:tab w:val="left" w:pos="397"/>
        <w:tab w:val="right" w:pos="7371"/>
      </w:tabs>
      <w:spacing w:before="320"/>
      <w:ind w:right="851"/>
    </w:pPr>
    <w:rPr>
      <w:b/>
    </w:rPr>
  </w:style>
  <w:style w:type="paragraph" w:styleId="Inhopg2">
    <w:name w:val="toc 2"/>
    <w:basedOn w:val="Standaard"/>
    <w:next w:val="Standaard"/>
    <w:uiPriority w:val="39"/>
    <w:unhideWhenUsed/>
    <w:rsid w:val="00013E26"/>
    <w:pPr>
      <w:tabs>
        <w:tab w:val="left" w:pos="397"/>
        <w:tab w:val="right" w:pos="7371"/>
      </w:tabs>
      <w:ind w:right="851"/>
    </w:pPr>
  </w:style>
  <w:style w:type="paragraph" w:styleId="Inhopg3">
    <w:name w:val="toc 3"/>
    <w:basedOn w:val="Standaard"/>
    <w:next w:val="Standaard"/>
    <w:uiPriority w:val="39"/>
    <w:unhideWhenUsed/>
    <w:rsid w:val="00DB45E3"/>
  </w:style>
  <w:style w:type="paragraph" w:customStyle="1" w:styleId="a">
    <w:basedOn w:val="Standaard"/>
    <w:next w:val="Lijstalinea"/>
    <w:uiPriority w:val="34"/>
    <w:qFormat/>
    <w:rsid w:val="00C67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loudwise.nl/oplossingen/moo-switcht-naar-coo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oudwise.nl/oplossingen/moo-switcht-naar-coo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loudwise">
      <a:dk1>
        <a:srgbClr val="000000"/>
      </a:dk1>
      <a:lt1>
        <a:srgbClr val="FFFFFF"/>
      </a:lt1>
      <a:dk2>
        <a:srgbClr val="00304F"/>
      </a:dk2>
      <a:lt2>
        <a:srgbClr val="FAF9F7"/>
      </a:lt2>
      <a:accent1>
        <a:srgbClr val="00B6ED"/>
      </a:accent1>
      <a:accent2>
        <a:srgbClr val="F8B329"/>
      </a:accent2>
      <a:accent3>
        <a:srgbClr val="ED6400"/>
      </a:accent3>
      <a:accent4>
        <a:srgbClr val="FF5C7D"/>
      </a:accent4>
      <a:accent5>
        <a:srgbClr val="9B8FDF"/>
      </a:accent5>
      <a:accent6>
        <a:srgbClr val="009F00"/>
      </a:accent6>
      <a:hlink>
        <a:srgbClr val="003050"/>
      </a:hlink>
      <a:folHlink>
        <a:srgbClr val="00B6ED"/>
      </a:folHlink>
    </a:clrScheme>
    <a:fontScheme name="Cloudwise">
      <a:majorFont>
        <a:latin typeface="Early Sans"/>
        <a:ea typeface=""/>
        <a:cs typeface=""/>
      </a:majorFont>
      <a:minorFont>
        <a:latin typeface="Early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schemeClr val="accent1"/>
          </a:solidFill>
        </a:ln>
      </a:spPr>
      <a:bodyPr wrap="square" lIns="36000" tIns="36000" rIns="36000" bIns="3600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2E4034B9C34988A114EDEF0704A2" ma:contentTypeVersion="10" ma:contentTypeDescription="Een nieuw document maken." ma:contentTypeScope="" ma:versionID="1008e56212aa47f7291888f3d39ec0d8">
  <xsd:schema xmlns:xsd="http://www.w3.org/2001/XMLSchema" xmlns:xs="http://www.w3.org/2001/XMLSchema" xmlns:p="http://schemas.microsoft.com/office/2006/metadata/properties" xmlns:ns2="acdfc8c6-46dd-4437-81b2-dcfd49a6eb00" xmlns:ns3="bef99d24-b73b-4558-8129-ea146571e245" targetNamespace="http://schemas.microsoft.com/office/2006/metadata/properties" ma:root="true" ma:fieldsID="c21afefe62a0d57700a63a7babc27679" ns2:_="" ns3:_="">
    <xsd:import namespace="acdfc8c6-46dd-4437-81b2-dcfd49a6eb00"/>
    <xsd:import namespace="bef99d24-b73b-4558-8129-ea146571e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fc8c6-46dd-4437-81b2-dcfd49a6e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112abdf-f523-4639-96a5-3fcbac1550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9d24-b73b-4558-8129-ea146571e2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e9c971-a175-42c2-8e51-4fe701171e4b}" ma:internalName="TaxCatchAll" ma:showField="CatchAllData" ma:web="bef99d24-b73b-4558-8129-ea146571e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f99d24-b73b-4558-8129-ea146571e245" xsi:nil="true"/>
    <lcf76f155ced4ddcb4097134ff3c332f xmlns="acdfc8c6-46dd-4437-81b2-dcfd49a6e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4F8F27-A087-4058-8556-1376925C4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fc8c6-46dd-4437-81b2-dcfd49a6eb00"/>
    <ds:schemaRef ds:uri="bef99d24-b73b-4558-8129-ea146571e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F3012-E766-4425-805A-354399DBC6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B7DDD-8154-4895-9BB7-6CE137F0C9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D44D8E-903E-400A-BCE5-02AF144C2C28}">
  <ds:schemaRefs>
    <ds:schemaRef ds:uri="http://schemas.microsoft.com/office/2006/metadata/properties"/>
    <ds:schemaRef ds:uri="http://schemas.microsoft.com/office/infopath/2007/PartnerControls"/>
    <ds:schemaRef ds:uri="bef99d24-b73b-4558-8129-ea146571e245"/>
    <ds:schemaRef ds:uri="acdfc8c6-46dd-4437-81b2-dcfd49a6eb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Ten Zijthof</cp:lastModifiedBy>
  <cp:revision>7</cp:revision>
  <dcterms:created xsi:type="dcterms:W3CDTF">2025-10-07T09:12:00Z</dcterms:created>
  <dcterms:modified xsi:type="dcterms:W3CDTF">2025-10-07T09:19:00Z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0x010100B34D2E4034B9C34988A114EDEF0704A2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